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XSpec="center" w:tblpY="9"/>
        <w:tblW w:w="10349" w:type="dxa"/>
        <w:tblLook w:val="04A0" w:firstRow="1" w:lastRow="0" w:firstColumn="1" w:lastColumn="0" w:noHBand="0" w:noVBand="1"/>
      </w:tblPr>
      <w:tblGrid>
        <w:gridCol w:w="1696"/>
        <w:gridCol w:w="6804"/>
        <w:gridCol w:w="1849"/>
      </w:tblGrid>
      <w:tr w:rsidR="00D002E3" w:rsidRPr="00EA09A2" w:rsidTr="00F204E1">
        <w:trPr>
          <w:trHeight w:val="1266"/>
        </w:trPr>
        <w:tc>
          <w:tcPr>
            <w:tcW w:w="1696" w:type="dxa"/>
          </w:tcPr>
          <w:p w:rsidR="00D002E3" w:rsidRPr="00EA09A2" w:rsidRDefault="00D002E3" w:rsidP="00D002E3">
            <w:pPr>
              <w:ind w:firstLine="0"/>
              <w:rPr>
                <w:rFonts w:asciiTheme="majorBidi" w:hAnsiTheme="majorBidi" w:cstheme="majorBidi"/>
              </w:rPr>
            </w:pPr>
            <w:r>
              <w:rPr>
                <w:noProof/>
                <w:lang w:eastAsia="tr-TR"/>
              </w:rPr>
              <w:drawing>
                <wp:anchor distT="0" distB="0" distL="114300" distR="114300" simplePos="0" relativeHeight="251659264" behindDoc="0" locked="0" layoutInCell="1" allowOverlap="1" wp14:anchorId="073EACE6" wp14:editId="0A7BADB4">
                  <wp:simplePos x="0" y="0"/>
                  <wp:positionH relativeFrom="column">
                    <wp:posOffset>128905</wp:posOffset>
                  </wp:positionH>
                  <wp:positionV relativeFrom="paragraph">
                    <wp:posOffset>30703</wp:posOffset>
                  </wp:positionV>
                  <wp:extent cx="732790" cy="732790"/>
                  <wp:effectExtent l="0" t="0" r="0" b="0"/>
                  <wp:wrapNone/>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2790" cy="732790"/>
                          </a:xfrm>
                          <a:prstGeom prst="rect">
                            <a:avLst/>
                          </a:prstGeom>
                          <a:noFill/>
                        </pic:spPr>
                      </pic:pic>
                    </a:graphicData>
                  </a:graphic>
                  <wp14:sizeRelH relativeFrom="margin">
                    <wp14:pctWidth>0</wp14:pctWidth>
                  </wp14:sizeRelH>
                  <wp14:sizeRelV relativeFrom="margin">
                    <wp14:pctHeight>0</wp14:pctHeight>
                  </wp14:sizeRelV>
                </wp:anchor>
              </w:drawing>
            </w:r>
          </w:p>
        </w:tc>
        <w:tc>
          <w:tcPr>
            <w:tcW w:w="6804" w:type="dxa"/>
          </w:tcPr>
          <w:p w:rsidR="00F204E1" w:rsidRDefault="00F204E1" w:rsidP="00F204E1">
            <w:pPr>
              <w:pStyle w:val="KonuBal"/>
              <w:rPr>
                <w:i/>
                <w:sz w:val="24"/>
              </w:rPr>
            </w:pPr>
          </w:p>
          <w:p w:rsidR="00F204E1" w:rsidRPr="00F204E1" w:rsidRDefault="00F204E1" w:rsidP="00F204E1">
            <w:pPr>
              <w:pStyle w:val="KonuBal"/>
              <w:rPr>
                <w:i/>
                <w:sz w:val="24"/>
              </w:rPr>
            </w:pPr>
            <w:r w:rsidRPr="00F204E1">
              <w:rPr>
                <w:i/>
                <w:sz w:val="24"/>
              </w:rPr>
              <w:t>BANDIRMA ONYEDİ EYLÜL ÜNİVERSİTESİ</w:t>
            </w:r>
          </w:p>
          <w:p w:rsidR="00D002E3" w:rsidRPr="00F204E1" w:rsidRDefault="00F204E1" w:rsidP="00F204E1">
            <w:pPr>
              <w:spacing w:before="0" w:line="240" w:lineRule="auto"/>
              <w:ind w:firstLine="0"/>
              <w:jc w:val="center"/>
              <w:rPr>
                <w:rFonts w:asciiTheme="majorBidi" w:eastAsia="Times New Roman" w:hAnsiTheme="majorBidi" w:cstheme="majorBidi"/>
                <w:b/>
                <w:bCs w:val="0"/>
                <w:i/>
                <w:iCs/>
                <w:sz w:val="22"/>
                <w:lang w:eastAsia="tr-TR"/>
              </w:rPr>
            </w:pPr>
            <w:r w:rsidRPr="00F204E1">
              <w:rPr>
                <w:b/>
                <w:i/>
              </w:rPr>
              <w:t>SAĞLIK BİLİMLERİ ENSTİTÜSÜ</w:t>
            </w:r>
          </w:p>
          <w:p w:rsidR="00D002E3" w:rsidRPr="00EA09A2" w:rsidRDefault="00D002E3" w:rsidP="00F204E1">
            <w:pPr>
              <w:spacing w:before="0" w:line="240" w:lineRule="auto"/>
              <w:ind w:firstLine="0"/>
              <w:jc w:val="center"/>
              <w:rPr>
                <w:rFonts w:asciiTheme="majorBidi" w:hAnsiTheme="majorBidi" w:cstheme="majorBidi"/>
                <w:i/>
                <w:iCs/>
              </w:rPr>
            </w:pPr>
            <w:r w:rsidRPr="00F204E1">
              <w:rPr>
                <w:rFonts w:asciiTheme="majorBidi" w:eastAsia="Times New Roman" w:hAnsiTheme="majorBidi" w:cstheme="majorBidi"/>
                <w:b/>
                <w:bCs w:val="0"/>
                <w:i/>
                <w:iCs/>
                <w:sz w:val="22"/>
                <w:lang w:eastAsia="tr-TR"/>
              </w:rPr>
              <w:t>YÜKSEK LİSANS TEZİ ÖNERİ FORMU</w:t>
            </w:r>
          </w:p>
        </w:tc>
        <w:tc>
          <w:tcPr>
            <w:tcW w:w="1849" w:type="dxa"/>
          </w:tcPr>
          <w:p w:rsidR="00F204E1" w:rsidRDefault="00F204E1" w:rsidP="00F204E1">
            <w:pPr>
              <w:spacing w:before="0" w:line="240" w:lineRule="auto"/>
              <w:ind w:firstLine="0"/>
              <w:rPr>
                <w:bCs w:val="0"/>
                <w:sz w:val="22"/>
              </w:rPr>
            </w:pPr>
          </w:p>
          <w:p w:rsidR="00F204E1" w:rsidRDefault="00F204E1" w:rsidP="00F204E1">
            <w:pPr>
              <w:spacing w:before="0" w:line="240" w:lineRule="auto"/>
              <w:ind w:firstLine="0"/>
              <w:rPr>
                <w:bCs w:val="0"/>
                <w:sz w:val="22"/>
              </w:rPr>
            </w:pPr>
            <w:r>
              <w:rPr>
                <w:bCs w:val="0"/>
                <w:sz w:val="22"/>
              </w:rPr>
              <w:t xml:space="preserve">Dök. No: </w:t>
            </w:r>
          </w:p>
          <w:p w:rsidR="00D002E3" w:rsidRPr="00EA09A2" w:rsidRDefault="00F204E1" w:rsidP="00F204E1">
            <w:pPr>
              <w:spacing w:before="0" w:line="240" w:lineRule="auto"/>
              <w:ind w:firstLine="0"/>
              <w:rPr>
                <w:rFonts w:asciiTheme="majorBidi" w:hAnsiTheme="majorBidi" w:cstheme="majorBidi"/>
              </w:rPr>
            </w:pPr>
            <w:r>
              <w:rPr>
                <w:bCs w:val="0"/>
                <w:sz w:val="22"/>
              </w:rPr>
              <w:t>Sayfa No:1/1</w:t>
            </w:r>
          </w:p>
        </w:tc>
      </w:tr>
    </w:tbl>
    <w:p w:rsidR="00D002E3" w:rsidRPr="00D002E3" w:rsidRDefault="00D002E3" w:rsidP="00553C13">
      <w:pPr>
        <w:spacing w:line="240" w:lineRule="auto"/>
        <w:rPr>
          <w:sz w:val="10"/>
          <w:szCs w:val="10"/>
        </w:rPr>
      </w:pPr>
    </w:p>
    <w:tbl>
      <w:tblPr>
        <w:tblW w:w="10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0"/>
        <w:gridCol w:w="2851"/>
        <w:gridCol w:w="574"/>
        <w:gridCol w:w="605"/>
        <w:gridCol w:w="852"/>
        <w:gridCol w:w="3179"/>
      </w:tblGrid>
      <w:tr w:rsidR="00D002E3" w:rsidRPr="00EA09A2" w:rsidTr="00F204E1">
        <w:trPr>
          <w:trHeight w:val="333"/>
          <w:jc w:val="center"/>
        </w:trPr>
        <w:tc>
          <w:tcPr>
            <w:tcW w:w="2300" w:type="dxa"/>
            <w:vAlign w:val="bottom"/>
          </w:tcPr>
          <w:p w:rsidR="00D002E3" w:rsidRPr="00EA09A2" w:rsidRDefault="00D002E3" w:rsidP="00845035">
            <w:pPr>
              <w:spacing w:before="0" w:line="240" w:lineRule="auto"/>
              <w:ind w:firstLine="0"/>
              <w:jc w:val="left"/>
              <w:rPr>
                <w:rFonts w:asciiTheme="majorBidi" w:eastAsia="Times New Roman" w:hAnsiTheme="majorBidi" w:cstheme="majorBidi"/>
                <w:sz w:val="20"/>
                <w:szCs w:val="20"/>
                <w:lang w:eastAsia="tr-TR"/>
              </w:rPr>
            </w:pPr>
            <w:r>
              <w:rPr>
                <w:rFonts w:asciiTheme="majorBidi" w:eastAsia="Times New Roman" w:hAnsiTheme="majorBidi" w:cstheme="majorBidi"/>
                <w:sz w:val="20"/>
                <w:szCs w:val="20"/>
                <w:lang w:eastAsia="tr-TR"/>
              </w:rPr>
              <w:t>Öğrenci</w:t>
            </w:r>
            <w:r w:rsidRPr="00EA09A2">
              <w:rPr>
                <w:rFonts w:asciiTheme="majorBidi" w:eastAsia="Times New Roman" w:hAnsiTheme="majorBidi" w:cstheme="majorBidi"/>
                <w:sz w:val="20"/>
                <w:szCs w:val="20"/>
                <w:lang w:eastAsia="tr-TR"/>
              </w:rPr>
              <w:t xml:space="preserve"> Adı SOYADI</w:t>
            </w:r>
          </w:p>
        </w:tc>
        <w:tc>
          <w:tcPr>
            <w:tcW w:w="8061" w:type="dxa"/>
            <w:gridSpan w:val="5"/>
            <w:vAlign w:val="bottom"/>
          </w:tcPr>
          <w:p w:rsidR="00D002E3" w:rsidRPr="00EA09A2" w:rsidRDefault="00D002E3" w:rsidP="00845035">
            <w:pPr>
              <w:spacing w:before="0" w:line="240" w:lineRule="auto"/>
              <w:ind w:left="290" w:firstLine="0"/>
              <w:jc w:val="left"/>
              <w:rPr>
                <w:rFonts w:asciiTheme="majorBidi" w:eastAsia="Times New Roman" w:hAnsiTheme="majorBidi" w:cstheme="majorBidi"/>
                <w:sz w:val="20"/>
                <w:szCs w:val="20"/>
                <w:lang w:eastAsia="tr-TR"/>
              </w:rPr>
            </w:pPr>
          </w:p>
        </w:tc>
      </w:tr>
      <w:tr w:rsidR="00D002E3" w:rsidRPr="00EA09A2" w:rsidTr="00F204E1">
        <w:trPr>
          <w:trHeight w:val="315"/>
          <w:jc w:val="center"/>
        </w:trPr>
        <w:tc>
          <w:tcPr>
            <w:tcW w:w="2300" w:type="dxa"/>
            <w:vAlign w:val="bottom"/>
          </w:tcPr>
          <w:p w:rsidR="00D002E3" w:rsidRPr="00EA09A2" w:rsidRDefault="00D002E3" w:rsidP="00845035">
            <w:pPr>
              <w:spacing w:before="0" w:line="240" w:lineRule="auto"/>
              <w:ind w:firstLine="0"/>
              <w:jc w:val="left"/>
              <w:rPr>
                <w:rFonts w:asciiTheme="majorBidi" w:eastAsia="Times New Roman" w:hAnsiTheme="majorBidi" w:cstheme="majorBidi"/>
                <w:sz w:val="20"/>
                <w:szCs w:val="20"/>
                <w:lang w:eastAsia="tr-TR"/>
              </w:rPr>
            </w:pPr>
            <w:r w:rsidRPr="00EA09A2">
              <w:rPr>
                <w:rFonts w:asciiTheme="majorBidi" w:eastAsia="Times New Roman" w:hAnsiTheme="majorBidi" w:cstheme="majorBidi"/>
                <w:sz w:val="20"/>
                <w:szCs w:val="20"/>
                <w:lang w:eastAsia="tr-TR"/>
              </w:rPr>
              <w:t>Numarası</w:t>
            </w:r>
          </w:p>
        </w:tc>
        <w:tc>
          <w:tcPr>
            <w:tcW w:w="3425" w:type="dxa"/>
            <w:gridSpan w:val="2"/>
            <w:vAlign w:val="bottom"/>
          </w:tcPr>
          <w:p w:rsidR="00D002E3" w:rsidRPr="00EA09A2" w:rsidRDefault="00D002E3" w:rsidP="00845035">
            <w:pPr>
              <w:spacing w:before="0" w:line="240" w:lineRule="auto"/>
              <w:ind w:left="230" w:firstLine="0"/>
              <w:jc w:val="left"/>
              <w:rPr>
                <w:rFonts w:asciiTheme="majorBidi" w:eastAsia="Times New Roman" w:hAnsiTheme="majorBidi" w:cstheme="majorBidi"/>
                <w:sz w:val="20"/>
                <w:szCs w:val="20"/>
                <w:lang w:eastAsia="tr-TR"/>
              </w:rPr>
            </w:pPr>
          </w:p>
        </w:tc>
        <w:tc>
          <w:tcPr>
            <w:tcW w:w="1457" w:type="dxa"/>
            <w:gridSpan w:val="2"/>
            <w:vAlign w:val="bottom"/>
          </w:tcPr>
          <w:p w:rsidR="00D002E3" w:rsidRPr="00EA09A2" w:rsidRDefault="00D002E3" w:rsidP="00845035">
            <w:pPr>
              <w:spacing w:before="0" w:line="240" w:lineRule="auto"/>
              <w:ind w:firstLine="0"/>
              <w:jc w:val="left"/>
              <w:rPr>
                <w:rFonts w:asciiTheme="majorBidi" w:eastAsia="Times New Roman" w:hAnsiTheme="majorBidi" w:cstheme="majorBidi"/>
                <w:sz w:val="20"/>
                <w:szCs w:val="20"/>
                <w:lang w:eastAsia="tr-TR"/>
              </w:rPr>
            </w:pPr>
            <w:r w:rsidRPr="00EA09A2">
              <w:rPr>
                <w:rFonts w:asciiTheme="majorBidi" w:eastAsia="Times New Roman" w:hAnsiTheme="majorBidi" w:cstheme="majorBidi"/>
                <w:sz w:val="20"/>
                <w:szCs w:val="20"/>
                <w:lang w:eastAsia="tr-TR"/>
              </w:rPr>
              <w:t>Kayıt Tarihi</w:t>
            </w:r>
          </w:p>
        </w:tc>
        <w:tc>
          <w:tcPr>
            <w:tcW w:w="3179" w:type="dxa"/>
            <w:vAlign w:val="bottom"/>
          </w:tcPr>
          <w:p w:rsidR="00D002E3" w:rsidRPr="00EA09A2" w:rsidRDefault="00D002E3" w:rsidP="00845035">
            <w:pPr>
              <w:spacing w:before="0" w:line="240" w:lineRule="auto"/>
              <w:ind w:left="230" w:firstLine="0"/>
              <w:jc w:val="left"/>
              <w:rPr>
                <w:rFonts w:asciiTheme="majorBidi" w:eastAsia="Times New Roman" w:hAnsiTheme="majorBidi" w:cstheme="majorBidi"/>
                <w:sz w:val="20"/>
                <w:szCs w:val="20"/>
                <w:lang w:eastAsia="tr-TR"/>
              </w:rPr>
            </w:pPr>
          </w:p>
        </w:tc>
      </w:tr>
      <w:tr w:rsidR="00D002E3" w:rsidRPr="00EA09A2" w:rsidTr="00F204E1">
        <w:trPr>
          <w:trHeight w:val="360"/>
          <w:jc w:val="center"/>
        </w:trPr>
        <w:tc>
          <w:tcPr>
            <w:tcW w:w="2300" w:type="dxa"/>
            <w:vAlign w:val="bottom"/>
          </w:tcPr>
          <w:p w:rsidR="00D002E3" w:rsidRPr="00EA09A2" w:rsidRDefault="00D002E3" w:rsidP="00845035">
            <w:pPr>
              <w:spacing w:before="0" w:line="240" w:lineRule="auto"/>
              <w:ind w:firstLine="0"/>
              <w:jc w:val="left"/>
              <w:rPr>
                <w:rFonts w:asciiTheme="majorBidi" w:eastAsia="Times New Roman" w:hAnsiTheme="majorBidi" w:cstheme="majorBidi"/>
                <w:sz w:val="20"/>
                <w:szCs w:val="20"/>
                <w:lang w:eastAsia="tr-TR"/>
              </w:rPr>
            </w:pPr>
            <w:r w:rsidRPr="00EA09A2">
              <w:rPr>
                <w:rFonts w:asciiTheme="majorBidi" w:eastAsia="Times New Roman" w:hAnsiTheme="majorBidi" w:cstheme="majorBidi"/>
                <w:sz w:val="20"/>
                <w:szCs w:val="20"/>
                <w:lang w:eastAsia="tr-TR"/>
              </w:rPr>
              <w:t>Enstitü Anabilim Dalı</w:t>
            </w:r>
          </w:p>
        </w:tc>
        <w:tc>
          <w:tcPr>
            <w:tcW w:w="4030" w:type="dxa"/>
            <w:gridSpan w:val="3"/>
            <w:vAlign w:val="bottom"/>
          </w:tcPr>
          <w:p w:rsidR="00D002E3" w:rsidRPr="00EA09A2" w:rsidRDefault="00D002E3" w:rsidP="00845035">
            <w:pPr>
              <w:spacing w:before="0" w:line="240" w:lineRule="auto"/>
              <w:ind w:left="230" w:firstLine="0"/>
              <w:jc w:val="left"/>
              <w:rPr>
                <w:rFonts w:asciiTheme="majorBidi" w:eastAsia="Times New Roman" w:hAnsiTheme="majorBidi" w:cstheme="majorBidi"/>
                <w:sz w:val="20"/>
                <w:szCs w:val="20"/>
                <w:lang w:eastAsia="tr-TR"/>
              </w:rPr>
            </w:pPr>
          </w:p>
        </w:tc>
        <w:tc>
          <w:tcPr>
            <w:tcW w:w="4031" w:type="dxa"/>
            <w:gridSpan w:val="2"/>
            <w:vAlign w:val="bottom"/>
          </w:tcPr>
          <w:p w:rsidR="00D002E3" w:rsidRPr="00EA09A2" w:rsidRDefault="00D002E3" w:rsidP="00845035">
            <w:pPr>
              <w:spacing w:before="0" w:line="240" w:lineRule="auto"/>
              <w:ind w:firstLine="0"/>
              <w:jc w:val="left"/>
              <w:rPr>
                <w:rFonts w:asciiTheme="majorBidi" w:eastAsia="Times New Roman" w:hAnsiTheme="majorBidi" w:cstheme="majorBidi"/>
                <w:sz w:val="20"/>
                <w:szCs w:val="20"/>
                <w:lang w:eastAsia="tr-TR"/>
              </w:rPr>
            </w:pPr>
            <w:r w:rsidRPr="00EA09A2">
              <w:rPr>
                <w:rFonts w:asciiTheme="majorBidi" w:eastAsia="Times New Roman" w:hAnsiTheme="majorBidi" w:cstheme="majorBidi"/>
                <w:sz w:val="20"/>
                <w:szCs w:val="20"/>
                <w:lang w:eastAsia="tr-TR"/>
              </w:rPr>
              <w:t>Bilim Dalı</w:t>
            </w:r>
          </w:p>
        </w:tc>
      </w:tr>
      <w:tr w:rsidR="00D002E3" w:rsidRPr="00EA09A2" w:rsidTr="00F204E1">
        <w:trPr>
          <w:trHeight w:val="330"/>
          <w:jc w:val="center"/>
        </w:trPr>
        <w:tc>
          <w:tcPr>
            <w:tcW w:w="2300" w:type="dxa"/>
            <w:vAlign w:val="bottom"/>
          </w:tcPr>
          <w:p w:rsidR="00D002E3" w:rsidRPr="00EA09A2" w:rsidRDefault="00D002E3" w:rsidP="00845035">
            <w:pPr>
              <w:spacing w:before="0" w:line="240" w:lineRule="auto"/>
              <w:ind w:firstLine="0"/>
              <w:jc w:val="left"/>
              <w:rPr>
                <w:rFonts w:asciiTheme="majorBidi" w:eastAsia="Times New Roman" w:hAnsiTheme="majorBidi" w:cstheme="majorBidi"/>
                <w:sz w:val="20"/>
                <w:szCs w:val="20"/>
                <w:lang w:eastAsia="tr-TR"/>
              </w:rPr>
            </w:pPr>
            <w:r w:rsidRPr="00EA09A2">
              <w:rPr>
                <w:rFonts w:asciiTheme="majorBidi" w:eastAsia="Times New Roman" w:hAnsiTheme="majorBidi" w:cstheme="majorBidi"/>
                <w:sz w:val="20"/>
                <w:szCs w:val="20"/>
                <w:lang w:eastAsia="tr-TR"/>
              </w:rPr>
              <w:t>Danışman</w:t>
            </w:r>
          </w:p>
        </w:tc>
        <w:tc>
          <w:tcPr>
            <w:tcW w:w="8061" w:type="dxa"/>
            <w:gridSpan w:val="5"/>
            <w:vAlign w:val="bottom"/>
          </w:tcPr>
          <w:p w:rsidR="00D002E3" w:rsidRPr="00EA09A2" w:rsidRDefault="00D002E3" w:rsidP="00845035">
            <w:pPr>
              <w:spacing w:before="0" w:line="240" w:lineRule="auto"/>
              <w:ind w:left="230" w:firstLine="0"/>
              <w:jc w:val="left"/>
              <w:rPr>
                <w:rFonts w:asciiTheme="majorBidi" w:eastAsia="Times New Roman" w:hAnsiTheme="majorBidi" w:cstheme="majorBidi"/>
                <w:sz w:val="20"/>
                <w:szCs w:val="20"/>
                <w:lang w:eastAsia="tr-TR"/>
              </w:rPr>
            </w:pPr>
          </w:p>
        </w:tc>
      </w:tr>
      <w:tr w:rsidR="00D002E3" w:rsidRPr="00EA09A2" w:rsidTr="00F204E1">
        <w:trPr>
          <w:trHeight w:val="345"/>
          <w:jc w:val="center"/>
        </w:trPr>
        <w:tc>
          <w:tcPr>
            <w:tcW w:w="2300" w:type="dxa"/>
            <w:vAlign w:val="bottom"/>
          </w:tcPr>
          <w:p w:rsidR="00D002E3" w:rsidRPr="00EA09A2" w:rsidRDefault="00D002E3" w:rsidP="00845035">
            <w:pPr>
              <w:spacing w:before="0" w:line="240" w:lineRule="auto"/>
              <w:ind w:firstLine="0"/>
              <w:jc w:val="left"/>
              <w:rPr>
                <w:rFonts w:asciiTheme="majorBidi" w:eastAsia="Times New Roman" w:hAnsiTheme="majorBidi" w:cstheme="majorBidi"/>
                <w:sz w:val="20"/>
                <w:szCs w:val="20"/>
                <w:lang w:eastAsia="tr-TR"/>
              </w:rPr>
            </w:pPr>
            <w:r>
              <w:rPr>
                <w:rFonts w:asciiTheme="majorBidi" w:eastAsia="Times New Roman" w:hAnsiTheme="majorBidi" w:cstheme="majorBidi"/>
                <w:sz w:val="20"/>
                <w:szCs w:val="20"/>
                <w:lang w:eastAsia="tr-TR"/>
              </w:rPr>
              <w:t>Dönemi</w:t>
            </w:r>
          </w:p>
        </w:tc>
        <w:tc>
          <w:tcPr>
            <w:tcW w:w="8061" w:type="dxa"/>
            <w:gridSpan w:val="5"/>
            <w:vAlign w:val="bottom"/>
          </w:tcPr>
          <w:p w:rsidR="00D002E3" w:rsidRPr="00EA09A2" w:rsidRDefault="00D002E3" w:rsidP="00845035">
            <w:pPr>
              <w:spacing w:before="0" w:line="240" w:lineRule="auto"/>
              <w:ind w:firstLine="0"/>
              <w:jc w:val="left"/>
              <w:rPr>
                <w:rFonts w:asciiTheme="majorBidi" w:eastAsia="Times New Roman" w:hAnsiTheme="majorBidi" w:cstheme="majorBidi"/>
                <w:sz w:val="20"/>
                <w:szCs w:val="20"/>
                <w:lang w:eastAsia="tr-TR"/>
              </w:rPr>
            </w:pPr>
            <w:r>
              <w:rPr>
                <w:rFonts w:asciiTheme="majorBidi" w:eastAsia="Times New Roman" w:hAnsiTheme="majorBidi" w:cstheme="majorBidi"/>
                <w:sz w:val="20"/>
                <w:szCs w:val="20"/>
                <w:lang w:eastAsia="tr-TR"/>
              </w:rPr>
              <w:t>20</w:t>
            </w:r>
            <w:proofErr w:type="gramStart"/>
            <w:r>
              <w:rPr>
                <w:rFonts w:asciiTheme="majorBidi" w:eastAsia="Times New Roman" w:hAnsiTheme="majorBidi" w:cstheme="majorBidi"/>
                <w:sz w:val="20"/>
                <w:szCs w:val="20"/>
                <w:lang w:eastAsia="tr-TR"/>
              </w:rPr>
              <w:t>….</w:t>
            </w:r>
            <w:proofErr w:type="gramEnd"/>
            <w:r>
              <w:rPr>
                <w:rFonts w:asciiTheme="majorBidi" w:eastAsia="Times New Roman" w:hAnsiTheme="majorBidi" w:cstheme="majorBidi"/>
                <w:sz w:val="20"/>
                <w:szCs w:val="20"/>
                <w:lang w:eastAsia="tr-TR"/>
              </w:rPr>
              <w:t xml:space="preserve"> - 20…. Eğitim ve Öğretim Yılı       (  ) Güz       (  ) Bahar Yarıyılı   /  Kaçıncı Dönemi: </w:t>
            </w:r>
          </w:p>
        </w:tc>
      </w:tr>
      <w:tr w:rsidR="00D002E3" w:rsidRPr="00EA09A2" w:rsidTr="00F204E1">
        <w:trPr>
          <w:trHeight w:val="759"/>
          <w:jc w:val="center"/>
        </w:trPr>
        <w:tc>
          <w:tcPr>
            <w:tcW w:w="10361" w:type="dxa"/>
            <w:gridSpan w:val="6"/>
          </w:tcPr>
          <w:p w:rsidR="00D002E3" w:rsidRPr="00553C13" w:rsidRDefault="00D002E3" w:rsidP="00553C13">
            <w:pPr>
              <w:pStyle w:val="ListeParagraf"/>
              <w:numPr>
                <w:ilvl w:val="0"/>
                <w:numId w:val="1"/>
              </w:numPr>
              <w:tabs>
                <w:tab w:val="left" w:pos="929"/>
              </w:tabs>
              <w:rPr>
                <w:rFonts w:asciiTheme="majorBidi" w:hAnsiTheme="majorBidi" w:cstheme="majorBidi"/>
              </w:rPr>
            </w:pPr>
            <w:r w:rsidRPr="00751FED">
              <w:rPr>
                <w:rFonts w:asciiTheme="majorBidi" w:hAnsiTheme="majorBidi" w:cstheme="majorBidi"/>
              </w:rPr>
              <w:t>Belirlenen Tez Adı:</w:t>
            </w:r>
          </w:p>
          <w:p w:rsidR="00D002E3" w:rsidRPr="00553C13" w:rsidRDefault="00D002E3" w:rsidP="00553C13">
            <w:pPr>
              <w:pStyle w:val="ListeParagraf"/>
              <w:tabs>
                <w:tab w:val="left" w:pos="929"/>
              </w:tabs>
              <w:ind w:left="720"/>
              <w:rPr>
                <w:rFonts w:asciiTheme="majorBidi" w:hAnsiTheme="majorBidi" w:cstheme="majorBidi"/>
              </w:rPr>
            </w:pPr>
          </w:p>
          <w:p w:rsidR="00D002E3" w:rsidRDefault="00D002E3" w:rsidP="00553C13">
            <w:pPr>
              <w:tabs>
                <w:tab w:val="left" w:pos="929"/>
              </w:tabs>
              <w:spacing w:line="240" w:lineRule="auto"/>
              <w:ind w:firstLine="0"/>
              <w:jc w:val="left"/>
              <w:rPr>
                <w:rFonts w:asciiTheme="majorBidi" w:eastAsia="Times New Roman" w:hAnsiTheme="majorBidi" w:cstheme="majorBidi"/>
                <w:sz w:val="20"/>
                <w:szCs w:val="20"/>
                <w:lang w:eastAsia="tr-TR"/>
              </w:rPr>
            </w:pPr>
            <w:r w:rsidRPr="00553C13">
              <w:rPr>
                <w:rFonts w:asciiTheme="majorBidi" w:eastAsia="Times New Roman" w:hAnsiTheme="majorBidi" w:cstheme="majorBidi"/>
                <w:sz w:val="20"/>
                <w:szCs w:val="20"/>
                <w:lang w:eastAsia="tr-TR"/>
              </w:rPr>
              <w:t>Belirlenen Tezin İngilizce Adı:</w:t>
            </w:r>
          </w:p>
          <w:p w:rsidR="00553C13" w:rsidRPr="00553C13" w:rsidRDefault="00553C13" w:rsidP="00553C13">
            <w:pPr>
              <w:tabs>
                <w:tab w:val="left" w:pos="929"/>
              </w:tabs>
              <w:spacing w:line="240" w:lineRule="auto"/>
              <w:ind w:firstLine="0"/>
              <w:jc w:val="left"/>
              <w:rPr>
                <w:rFonts w:asciiTheme="majorBidi" w:eastAsia="Times New Roman" w:hAnsiTheme="majorBidi" w:cstheme="majorBidi"/>
                <w:sz w:val="20"/>
                <w:szCs w:val="20"/>
                <w:lang w:eastAsia="tr-TR"/>
              </w:rPr>
            </w:pPr>
          </w:p>
          <w:p w:rsidR="00D002E3" w:rsidRPr="00D002E3" w:rsidRDefault="00D002E3" w:rsidP="00553C13">
            <w:pPr>
              <w:tabs>
                <w:tab w:val="left" w:pos="929"/>
              </w:tabs>
              <w:spacing w:line="240" w:lineRule="auto"/>
              <w:ind w:firstLine="0"/>
              <w:jc w:val="left"/>
              <w:rPr>
                <w:rFonts w:asciiTheme="majorBidi" w:eastAsia="Times New Roman" w:hAnsiTheme="majorBidi" w:cstheme="majorBidi"/>
                <w:sz w:val="16"/>
                <w:szCs w:val="16"/>
                <w:lang w:eastAsia="tr-TR"/>
              </w:rPr>
            </w:pPr>
            <w:r w:rsidRPr="00D002E3">
              <w:rPr>
                <w:rFonts w:ascii="Arial" w:hAnsi="Arial" w:cs="Arial"/>
                <w:b/>
                <w:bCs w:val="0"/>
                <w:color w:val="000000"/>
                <w:sz w:val="16"/>
                <w:szCs w:val="16"/>
              </w:rPr>
              <w:t>(</w:t>
            </w:r>
            <w:r w:rsidRPr="00D002E3">
              <w:rPr>
                <w:rFonts w:ascii="Arial" w:hAnsi="Arial" w:cs="Arial"/>
                <w:color w:val="000000"/>
                <w:sz w:val="16"/>
                <w:szCs w:val="16"/>
              </w:rPr>
              <w:t xml:space="preserve">Tezin adı tezin konusunu açıkça belirten bir ad olmalıdır. Çok uzun, anlaşılması güç ve çok genel tez adlarından kaçınılmalı, gerekirse teze alt başlık konulmalıdır. Tezin adı, araştırma geliştikçe </w:t>
            </w:r>
            <w:r>
              <w:rPr>
                <w:rFonts w:ascii="Arial" w:hAnsi="Arial" w:cs="Arial"/>
                <w:color w:val="000000"/>
                <w:sz w:val="16"/>
                <w:szCs w:val="16"/>
              </w:rPr>
              <w:t xml:space="preserve">Enstitü Yönetim Kurulu Kararı ile </w:t>
            </w:r>
            <w:r w:rsidRPr="00D002E3">
              <w:rPr>
                <w:rFonts w:ascii="Arial" w:hAnsi="Arial" w:cs="Arial"/>
                <w:color w:val="000000"/>
                <w:sz w:val="16"/>
                <w:szCs w:val="16"/>
              </w:rPr>
              <w:t>değiştirilebilir.)</w:t>
            </w:r>
          </w:p>
        </w:tc>
      </w:tr>
      <w:tr w:rsidR="00D002E3" w:rsidRPr="00751FED" w:rsidTr="00F204E1">
        <w:trPr>
          <w:trHeight w:val="993"/>
          <w:jc w:val="center"/>
        </w:trPr>
        <w:tc>
          <w:tcPr>
            <w:tcW w:w="10361" w:type="dxa"/>
            <w:gridSpan w:val="6"/>
          </w:tcPr>
          <w:p w:rsidR="00D002E3" w:rsidRDefault="00D002E3" w:rsidP="00553C13">
            <w:pPr>
              <w:pStyle w:val="ListeParagraf"/>
              <w:numPr>
                <w:ilvl w:val="0"/>
                <w:numId w:val="1"/>
              </w:numPr>
              <w:tabs>
                <w:tab w:val="left" w:pos="929"/>
              </w:tabs>
              <w:rPr>
                <w:rFonts w:asciiTheme="majorBidi" w:hAnsiTheme="majorBidi" w:cstheme="majorBidi"/>
              </w:rPr>
            </w:pPr>
            <w:r w:rsidRPr="00751FED">
              <w:rPr>
                <w:rFonts w:asciiTheme="majorBidi" w:hAnsiTheme="majorBidi" w:cstheme="majorBidi"/>
              </w:rPr>
              <w:t>Tezin Amacı:</w:t>
            </w:r>
          </w:p>
          <w:p w:rsidR="00D002E3" w:rsidRDefault="00D002E3" w:rsidP="00553C13">
            <w:pPr>
              <w:tabs>
                <w:tab w:val="left" w:pos="929"/>
              </w:tabs>
              <w:spacing w:line="240" w:lineRule="auto"/>
              <w:rPr>
                <w:rFonts w:asciiTheme="majorBidi" w:hAnsiTheme="majorBidi" w:cstheme="majorBidi"/>
                <w:sz w:val="20"/>
                <w:szCs w:val="20"/>
              </w:rPr>
            </w:pPr>
          </w:p>
          <w:p w:rsidR="00553C13" w:rsidRDefault="00553C13" w:rsidP="00553C13">
            <w:pPr>
              <w:tabs>
                <w:tab w:val="left" w:pos="929"/>
              </w:tabs>
              <w:spacing w:line="240" w:lineRule="auto"/>
              <w:rPr>
                <w:rFonts w:asciiTheme="majorBidi" w:hAnsiTheme="majorBidi" w:cstheme="majorBidi"/>
                <w:sz w:val="20"/>
                <w:szCs w:val="20"/>
              </w:rPr>
            </w:pPr>
          </w:p>
          <w:p w:rsidR="00553C13" w:rsidRPr="00553C13" w:rsidRDefault="00553C13" w:rsidP="00553C13">
            <w:pPr>
              <w:tabs>
                <w:tab w:val="left" w:pos="929"/>
              </w:tabs>
              <w:spacing w:line="240" w:lineRule="auto"/>
              <w:rPr>
                <w:rFonts w:asciiTheme="majorBidi" w:hAnsiTheme="majorBidi" w:cstheme="majorBidi"/>
                <w:sz w:val="20"/>
                <w:szCs w:val="20"/>
              </w:rPr>
            </w:pPr>
          </w:p>
          <w:p w:rsidR="00D002E3" w:rsidRPr="00D002E3" w:rsidRDefault="00D002E3" w:rsidP="00553C13">
            <w:pPr>
              <w:tabs>
                <w:tab w:val="left" w:pos="929"/>
              </w:tabs>
              <w:spacing w:line="240" w:lineRule="auto"/>
              <w:ind w:firstLine="0"/>
              <w:rPr>
                <w:rFonts w:asciiTheme="majorBidi" w:hAnsiTheme="majorBidi" w:cstheme="majorBidi"/>
                <w:sz w:val="16"/>
                <w:szCs w:val="16"/>
              </w:rPr>
            </w:pPr>
            <w:r>
              <w:rPr>
                <w:rFonts w:ascii="Arial" w:hAnsi="Arial" w:cs="Arial"/>
                <w:b/>
                <w:bCs w:val="0"/>
                <w:color w:val="000000"/>
                <w:sz w:val="16"/>
                <w:szCs w:val="16"/>
              </w:rPr>
              <w:t>(</w:t>
            </w:r>
            <w:r w:rsidRPr="00D002E3">
              <w:rPr>
                <w:rFonts w:ascii="Arial" w:hAnsi="Arial" w:cs="Arial"/>
                <w:color w:val="000000"/>
                <w:sz w:val="16"/>
                <w:szCs w:val="16"/>
              </w:rPr>
              <w:t xml:space="preserve">Tezin </w:t>
            </w:r>
            <w:proofErr w:type="gramStart"/>
            <w:r w:rsidRPr="00D002E3">
              <w:rPr>
                <w:rFonts w:ascii="Arial" w:hAnsi="Arial" w:cs="Arial"/>
                <w:color w:val="000000"/>
                <w:sz w:val="16"/>
                <w:szCs w:val="16"/>
              </w:rPr>
              <w:t>amacı,</w:t>
            </w:r>
            <w:proofErr w:type="gramEnd"/>
            <w:r w:rsidRPr="00D002E3">
              <w:rPr>
                <w:rFonts w:ascii="Arial" w:hAnsi="Arial" w:cs="Arial"/>
                <w:color w:val="000000"/>
                <w:sz w:val="16"/>
                <w:szCs w:val="16"/>
              </w:rPr>
              <w:t xml:space="preserve"> ile araştırma sonunda elde edilecek sonuçlarla neyin hedeflendiği belirtilir. Bu başlık altında “ne yapılacağı değil neden yapılacağı” ortaya konulur. Tezin birden fazla amacı olabilir. Örneğin, kuramsal bir sorunun belirlemesine veya çözümlenmesine yönelirken, aynı anda bu belirleme veya çözümleme ile uygulamaya yönelik bir sorunun çözümüne katkıda bulunulması da amaçlanabilir. Bu ve benzeri durumlarda, tezin yöneldiği her düzlemdeki amacın ayrı ayrı belirtilmesi gerekir.</w:t>
            </w:r>
            <w:r>
              <w:rPr>
                <w:rFonts w:ascii="Arial" w:hAnsi="Arial" w:cs="Arial"/>
                <w:color w:val="000000"/>
                <w:sz w:val="16"/>
                <w:szCs w:val="16"/>
              </w:rPr>
              <w:t>)</w:t>
            </w:r>
          </w:p>
        </w:tc>
      </w:tr>
      <w:tr w:rsidR="00D002E3" w:rsidRPr="00751FED" w:rsidTr="00F204E1">
        <w:trPr>
          <w:trHeight w:val="1121"/>
          <w:jc w:val="center"/>
        </w:trPr>
        <w:tc>
          <w:tcPr>
            <w:tcW w:w="10361" w:type="dxa"/>
            <w:gridSpan w:val="6"/>
          </w:tcPr>
          <w:p w:rsidR="00D002E3" w:rsidRPr="00553C13" w:rsidRDefault="00D002E3" w:rsidP="00553C13">
            <w:pPr>
              <w:pStyle w:val="ListeParagraf"/>
              <w:numPr>
                <w:ilvl w:val="0"/>
                <w:numId w:val="1"/>
              </w:numPr>
              <w:tabs>
                <w:tab w:val="left" w:pos="929"/>
              </w:tabs>
              <w:rPr>
                <w:rFonts w:asciiTheme="majorBidi" w:hAnsiTheme="majorBidi" w:cstheme="majorBidi"/>
              </w:rPr>
            </w:pPr>
            <w:r>
              <w:rPr>
                <w:rFonts w:asciiTheme="majorBidi" w:hAnsiTheme="majorBidi" w:cstheme="majorBidi"/>
              </w:rPr>
              <w:t>Yöntem:</w:t>
            </w:r>
          </w:p>
          <w:p w:rsidR="00D002E3" w:rsidRDefault="00D002E3" w:rsidP="00553C13">
            <w:pPr>
              <w:tabs>
                <w:tab w:val="left" w:pos="929"/>
              </w:tabs>
              <w:spacing w:line="240" w:lineRule="auto"/>
              <w:rPr>
                <w:rFonts w:asciiTheme="majorBidi" w:hAnsiTheme="majorBidi" w:cstheme="majorBidi"/>
                <w:sz w:val="20"/>
                <w:szCs w:val="20"/>
              </w:rPr>
            </w:pPr>
          </w:p>
          <w:p w:rsidR="00553C13" w:rsidRPr="00553C13" w:rsidRDefault="00553C13" w:rsidP="00553C13">
            <w:pPr>
              <w:tabs>
                <w:tab w:val="left" w:pos="929"/>
              </w:tabs>
              <w:spacing w:line="240" w:lineRule="auto"/>
              <w:rPr>
                <w:rFonts w:asciiTheme="majorBidi" w:hAnsiTheme="majorBidi" w:cstheme="majorBidi"/>
                <w:sz w:val="20"/>
                <w:szCs w:val="20"/>
              </w:rPr>
            </w:pPr>
          </w:p>
          <w:p w:rsidR="00D002E3" w:rsidRPr="00553C13" w:rsidRDefault="00D002E3" w:rsidP="00553C13">
            <w:pPr>
              <w:tabs>
                <w:tab w:val="left" w:pos="929"/>
              </w:tabs>
              <w:spacing w:line="240" w:lineRule="auto"/>
              <w:rPr>
                <w:rFonts w:asciiTheme="majorBidi" w:hAnsiTheme="majorBidi" w:cstheme="majorBidi"/>
                <w:sz w:val="20"/>
                <w:szCs w:val="20"/>
              </w:rPr>
            </w:pPr>
          </w:p>
          <w:p w:rsidR="00D002E3" w:rsidRPr="00D002E3" w:rsidRDefault="00D002E3" w:rsidP="00553C13">
            <w:pPr>
              <w:tabs>
                <w:tab w:val="left" w:pos="929"/>
              </w:tabs>
              <w:spacing w:line="240" w:lineRule="auto"/>
              <w:ind w:firstLine="0"/>
              <w:rPr>
                <w:rFonts w:asciiTheme="majorBidi" w:hAnsiTheme="majorBidi" w:cstheme="majorBidi"/>
              </w:rPr>
            </w:pPr>
            <w:r>
              <w:rPr>
                <w:rFonts w:ascii="Arial" w:hAnsi="Arial" w:cs="Arial"/>
                <w:b/>
                <w:bCs w:val="0"/>
                <w:color w:val="000000"/>
                <w:sz w:val="16"/>
                <w:szCs w:val="16"/>
              </w:rPr>
              <w:t>(</w:t>
            </w:r>
            <w:r w:rsidRPr="00D002E3">
              <w:rPr>
                <w:rFonts w:ascii="Arial" w:hAnsi="Arial" w:cs="Arial"/>
                <w:color w:val="000000"/>
                <w:sz w:val="16"/>
                <w:szCs w:val="16"/>
              </w:rPr>
              <w:t>Yöntem bölümünde “neyin nasıl yapılacağı” açıklanır. Bu bölüm önceki bölümlerden bağımsız değildir. Önceki bölümde araştırma soruları veya hipotezlerle somut bir şekilde belirtilenlerin nasıl inceleneceği tek tek anlatılır. Veri toplama ve değerlendirmeyle ilgili süreçler açıklanır</w:t>
            </w:r>
            <w:r>
              <w:rPr>
                <w:rFonts w:ascii="Arial" w:hAnsi="Arial" w:cs="Arial"/>
                <w:color w:val="000000"/>
                <w:sz w:val="16"/>
                <w:szCs w:val="16"/>
              </w:rPr>
              <w:t>.)</w:t>
            </w:r>
          </w:p>
        </w:tc>
      </w:tr>
      <w:tr w:rsidR="00D002E3" w:rsidTr="00F204E1">
        <w:trPr>
          <w:trHeight w:val="967"/>
          <w:jc w:val="center"/>
        </w:trPr>
        <w:tc>
          <w:tcPr>
            <w:tcW w:w="10361" w:type="dxa"/>
            <w:gridSpan w:val="6"/>
          </w:tcPr>
          <w:p w:rsidR="00D002E3" w:rsidRPr="00553C13" w:rsidRDefault="00D002E3" w:rsidP="00553C13">
            <w:pPr>
              <w:pStyle w:val="ListeParagraf"/>
              <w:numPr>
                <w:ilvl w:val="0"/>
                <w:numId w:val="1"/>
              </w:numPr>
              <w:tabs>
                <w:tab w:val="left" w:pos="929"/>
              </w:tabs>
              <w:rPr>
                <w:rFonts w:asciiTheme="majorBidi" w:hAnsiTheme="majorBidi" w:cstheme="majorBidi"/>
              </w:rPr>
            </w:pPr>
            <w:r>
              <w:rPr>
                <w:rFonts w:asciiTheme="majorBidi" w:hAnsiTheme="majorBidi" w:cstheme="majorBidi"/>
              </w:rPr>
              <w:t>Kaynakça:</w:t>
            </w:r>
          </w:p>
          <w:p w:rsidR="00D002E3" w:rsidRPr="00553C13" w:rsidRDefault="00D002E3" w:rsidP="00553C13">
            <w:pPr>
              <w:tabs>
                <w:tab w:val="left" w:pos="929"/>
              </w:tabs>
              <w:spacing w:line="240" w:lineRule="auto"/>
              <w:rPr>
                <w:rFonts w:asciiTheme="majorBidi" w:hAnsiTheme="majorBidi" w:cstheme="majorBidi"/>
                <w:sz w:val="20"/>
                <w:szCs w:val="20"/>
              </w:rPr>
            </w:pPr>
          </w:p>
          <w:p w:rsidR="00D002E3" w:rsidRDefault="00D002E3" w:rsidP="00553C13">
            <w:pPr>
              <w:spacing w:line="240" w:lineRule="auto"/>
              <w:rPr>
                <w:rFonts w:ascii="Arial" w:hAnsi="Arial" w:cs="Arial"/>
                <w:color w:val="000000"/>
                <w:sz w:val="20"/>
                <w:szCs w:val="20"/>
              </w:rPr>
            </w:pPr>
          </w:p>
          <w:p w:rsidR="00553C13" w:rsidRPr="00553C13" w:rsidRDefault="00553C13" w:rsidP="00553C13">
            <w:pPr>
              <w:spacing w:line="240" w:lineRule="auto"/>
              <w:rPr>
                <w:rFonts w:ascii="Arial" w:hAnsi="Arial" w:cs="Arial"/>
                <w:color w:val="000000"/>
                <w:sz w:val="20"/>
                <w:szCs w:val="20"/>
              </w:rPr>
            </w:pPr>
          </w:p>
          <w:p w:rsidR="00D002E3" w:rsidRPr="00D002E3" w:rsidRDefault="00D002E3" w:rsidP="00553C13">
            <w:pPr>
              <w:spacing w:line="240" w:lineRule="auto"/>
              <w:ind w:firstLine="0"/>
              <w:rPr>
                <w:sz w:val="16"/>
                <w:szCs w:val="16"/>
              </w:rPr>
            </w:pPr>
            <w:r>
              <w:rPr>
                <w:rFonts w:ascii="Arial" w:hAnsi="Arial" w:cs="Arial"/>
                <w:color w:val="000000"/>
                <w:sz w:val="16"/>
                <w:szCs w:val="16"/>
              </w:rPr>
              <w:t>(</w:t>
            </w:r>
            <w:r w:rsidRPr="00D002E3">
              <w:rPr>
                <w:rFonts w:ascii="Arial" w:hAnsi="Arial" w:cs="Arial"/>
                <w:color w:val="000000"/>
                <w:sz w:val="16"/>
                <w:szCs w:val="16"/>
              </w:rPr>
              <w:t>Öneri hazırlanırken yararlanılan ve konu ile ilgili önemli olduğu görülen temel kaynaklarının künyeleri alınmalıdır</w:t>
            </w:r>
            <w:r>
              <w:rPr>
                <w:rFonts w:ascii="Arial" w:hAnsi="Arial" w:cs="Arial"/>
                <w:color w:val="000000"/>
                <w:sz w:val="16"/>
                <w:szCs w:val="16"/>
              </w:rPr>
              <w:t>.)</w:t>
            </w:r>
          </w:p>
        </w:tc>
      </w:tr>
      <w:tr w:rsidR="00D002E3" w:rsidRPr="00EA09A2" w:rsidTr="00F204E1">
        <w:trPr>
          <w:trHeight w:val="693"/>
          <w:jc w:val="center"/>
        </w:trPr>
        <w:tc>
          <w:tcPr>
            <w:tcW w:w="5151" w:type="dxa"/>
            <w:gridSpan w:val="2"/>
          </w:tcPr>
          <w:p w:rsidR="00553C13" w:rsidRDefault="00553C13" w:rsidP="00553C13">
            <w:pPr>
              <w:spacing w:before="0" w:line="240" w:lineRule="auto"/>
              <w:ind w:firstLine="0"/>
              <w:jc w:val="center"/>
              <w:rPr>
                <w:rFonts w:asciiTheme="majorBidi" w:eastAsia="Times New Roman" w:hAnsiTheme="majorBidi" w:cstheme="majorBidi"/>
                <w:color w:val="808080"/>
                <w:sz w:val="18"/>
                <w:szCs w:val="18"/>
                <w:lang w:eastAsia="tr-TR"/>
              </w:rPr>
            </w:pPr>
          </w:p>
          <w:p w:rsidR="00D002E3" w:rsidRPr="00DA6754" w:rsidRDefault="00D002E3" w:rsidP="00553C13">
            <w:pPr>
              <w:spacing w:before="0" w:line="240" w:lineRule="auto"/>
              <w:ind w:firstLine="0"/>
              <w:jc w:val="center"/>
              <w:rPr>
                <w:rFonts w:asciiTheme="majorBidi" w:eastAsia="Times New Roman" w:hAnsiTheme="majorBidi" w:cstheme="majorBidi"/>
                <w:sz w:val="20"/>
                <w:szCs w:val="20"/>
                <w:lang w:eastAsia="tr-TR"/>
              </w:rPr>
            </w:pPr>
            <w:r>
              <w:rPr>
                <w:rFonts w:asciiTheme="majorBidi" w:eastAsia="Times New Roman" w:hAnsiTheme="majorBidi" w:cstheme="majorBidi"/>
                <w:color w:val="808080"/>
                <w:sz w:val="18"/>
                <w:szCs w:val="18"/>
                <w:lang w:eastAsia="tr-TR"/>
              </w:rPr>
              <w:t>Öğrenci Adı SOYADI ve</w:t>
            </w:r>
            <w:r w:rsidRPr="00EA09A2">
              <w:rPr>
                <w:rFonts w:asciiTheme="majorBidi" w:eastAsia="Times New Roman" w:hAnsiTheme="majorBidi" w:cstheme="majorBidi"/>
                <w:color w:val="808080"/>
                <w:sz w:val="18"/>
                <w:szCs w:val="18"/>
                <w:lang w:eastAsia="tr-TR"/>
              </w:rPr>
              <w:t xml:space="preserve"> İmza</w:t>
            </w:r>
            <w:r>
              <w:rPr>
                <w:rFonts w:asciiTheme="majorBidi" w:eastAsia="Times New Roman" w:hAnsiTheme="majorBidi" w:cstheme="majorBidi"/>
                <w:color w:val="808080"/>
                <w:sz w:val="18"/>
                <w:szCs w:val="18"/>
                <w:lang w:eastAsia="tr-TR"/>
              </w:rPr>
              <w:t>sı</w:t>
            </w:r>
          </w:p>
        </w:tc>
        <w:tc>
          <w:tcPr>
            <w:tcW w:w="5210" w:type="dxa"/>
            <w:gridSpan w:val="4"/>
          </w:tcPr>
          <w:p w:rsidR="00553C13" w:rsidRDefault="00553C13" w:rsidP="00553C13">
            <w:pPr>
              <w:spacing w:before="0" w:line="240" w:lineRule="auto"/>
              <w:ind w:firstLine="0"/>
              <w:jc w:val="center"/>
              <w:rPr>
                <w:rFonts w:asciiTheme="majorBidi" w:eastAsia="Times New Roman" w:hAnsiTheme="majorBidi" w:cstheme="majorBidi"/>
                <w:color w:val="808080"/>
                <w:sz w:val="18"/>
                <w:szCs w:val="18"/>
                <w:lang w:eastAsia="tr-TR"/>
              </w:rPr>
            </w:pPr>
          </w:p>
          <w:p w:rsidR="00D002E3" w:rsidRPr="00EA09A2" w:rsidRDefault="00D002E3" w:rsidP="00553C13">
            <w:pPr>
              <w:spacing w:before="0" w:line="240" w:lineRule="auto"/>
              <w:ind w:firstLine="0"/>
              <w:jc w:val="center"/>
              <w:rPr>
                <w:rFonts w:asciiTheme="majorBidi" w:eastAsia="Times New Roman" w:hAnsiTheme="majorBidi" w:cstheme="majorBidi"/>
                <w:sz w:val="20"/>
                <w:szCs w:val="20"/>
                <w:lang w:eastAsia="tr-TR"/>
              </w:rPr>
            </w:pPr>
            <w:r>
              <w:rPr>
                <w:rFonts w:asciiTheme="majorBidi" w:eastAsia="Times New Roman" w:hAnsiTheme="majorBidi" w:cstheme="majorBidi"/>
                <w:color w:val="808080"/>
                <w:sz w:val="18"/>
                <w:szCs w:val="18"/>
                <w:lang w:eastAsia="tr-TR"/>
              </w:rPr>
              <w:t>Danışman Unvanı, Adı SOYADI ve</w:t>
            </w:r>
            <w:r w:rsidRPr="00EA09A2">
              <w:rPr>
                <w:rFonts w:asciiTheme="majorBidi" w:eastAsia="Times New Roman" w:hAnsiTheme="majorBidi" w:cstheme="majorBidi"/>
                <w:color w:val="808080"/>
                <w:sz w:val="18"/>
                <w:szCs w:val="18"/>
                <w:lang w:eastAsia="tr-TR"/>
              </w:rPr>
              <w:t xml:space="preserve"> İmz</w:t>
            </w:r>
            <w:r>
              <w:rPr>
                <w:rFonts w:asciiTheme="majorBidi" w:eastAsia="Times New Roman" w:hAnsiTheme="majorBidi" w:cstheme="majorBidi"/>
                <w:color w:val="808080"/>
                <w:sz w:val="18"/>
                <w:szCs w:val="18"/>
                <w:lang w:eastAsia="tr-TR"/>
              </w:rPr>
              <w:t>ası</w:t>
            </w:r>
          </w:p>
        </w:tc>
      </w:tr>
      <w:tr w:rsidR="00D002E3" w:rsidTr="00F204E1">
        <w:trPr>
          <w:trHeight w:val="204"/>
          <w:jc w:val="center"/>
        </w:trPr>
        <w:tc>
          <w:tcPr>
            <w:tcW w:w="10361" w:type="dxa"/>
            <w:gridSpan w:val="6"/>
          </w:tcPr>
          <w:p w:rsidR="00D002E3" w:rsidRDefault="00553C13" w:rsidP="00553C13">
            <w:pPr>
              <w:spacing w:before="0" w:line="240" w:lineRule="auto"/>
              <w:ind w:firstLine="0"/>
              <w:jc w:val="left"/>
              <w:rPr>
                <w:rFonts w:asciiTheme="majorBidi" w:eastAsia="Times New Roman" w:hAnsiTheme="majorBidi" w:cstheme="majorBidi"/>
                <w:sz w:val="20"/>
                <w:szCs w:val="20"/>
                <w:lang w:eastAsia="tr-TR"/>
              </w:rPr>
            </w:pPr>
            <w:r>
              <w:rPr>
                <w:rFonts w:asciiTheme="majorBidi" w:eastAsia="Times New Roman" w:hAnsiTheme="majorBidi" w:cstheme="majorBidi"/>
                <w:sz w:val="20"/>
                <w:szCs w:val="20"/>
                <w:lang w:eastAsia="tr-TR"/>
              </w:rPr>
              <w:t>*</w:t>
            </w:r>
            <w:r w:rsidR="00D002E3">
              <w:rPr>
                <w:rFonts w:asciiTheme="majorBidi" w:eastAsia="Times New Roman" w:hAnsiTheme="majorBidi" w:cstheme="majorBidi"/>
                <w:sz w:val="20"/>
                <w:szCs w:val="20"/>
                <w:lang w:eastAsia="tr-TR"/>
              </w:rPr>
              <w:t>Belirlenen</w:t>
            </w:r>
            <w:r w:rsidR="00D002E3" w:rsidRPr="001958B9">
              <w:rPr>
                <w:rFonts w:asciiTheme="majorBidi" w:eastAsia="Times New Roman" w:hAnsiTheme="majorBidi" w:cstheme="majorBidi"/>
                <w:sz w:val="20"/>
                <w:szCs w:val="20"/>
                <w:lang w:eastAsia="tr-TR"/>
              </w:rPr>
              <w:t xml:space="preserve"> tez konusu Ulusal Tez Merkezi veri</w:t>
            </w:r>
            <w:r w:rsidR="00D002E3">
              <w:rPr>
                <w:rFonts w:asciiTheme="majorBidi" w:eastAsia="Times New Roman" w:hAnsiTheme="majorBidi" w:cstheme="majorBidi"/>
                <w:sz w:val="20"/>
                <w:szCs w:val="20"/>
                <w:lang w:eastAsia="tr-TR"/>
              </w:rPr>
              <w:t xml:space="preserve"> </w:t>
            </w:r>
            <w:r w:rsidR="00D002E3" w:rsidRPr="001958B9">
              <w:rPr>
                <w:rFonts w:asciiTheme="majorBidi" w:eastAsia="Times New Roman" w:hAnsiTheme="majorBidi" w:cstheme="majorBidi"/>
                <w:sz w:val="20"/>
                <w:szCs w:val="20"/>
                <w:lang w:eastAsia="tr-TR"/>
              </w:rPr>
              <w:t>tabanında tamamlanmış veya hazırlanmakta olan tezler arasında yer almamaktadır.</w:t>
            </w:r>
          </w:p>
          <w:p w:rsidR="00553C13" w:rsidRDefault="00553C13" w:rsidP="00553C13">
            <w:pPr>
              <w:spacing w:before="0" w:line="240" w:lineRule="auto"/>
              <w:ind w:firstLine="0"/>
              <w:jc w:val="left"/>
              <w:rPr>
                <w:rFonts w:asciiTheme="majorBidi" w:eastAsia="Times New Roman" w:hAnsiTheme="majorBidi" w:cstheme="majorBidi"/>
                <w:sz w:val="20"/>
                <w:szCs w:val="20"/>
                <w:lang w:eastAsia="tr-TR"/>
              </w:rPr>
            </w:pPr>
          </w:p>
          <w:p w:rsidR="00D002E3" w:rsidRPr="00553C13" w:rsidRDefault="00553C13" w:rsidP="00553C13">
            <w:pPr>
              <w:spacing w:before="0" w:line="240" w:lineRule="auto"/>
              <w:ind w:firstLine="0"/>
              <w:jc w:val="left"/>
              <w:rPr>
                <w:rFonts w:asciiTheme="majorBidi" w:eastAsia="Times New Roman" w:hAnsiTheme="majorBidi" w:cstheme="majorBidi"/>
                <w:sz w:val="20"/>
                <w:szCs w:val="20"/>
                <w:lang w:eastAsia="tr-TR"/>
              </w:rPr>
            </w:pPr>
            <w:r>
              <w:rPr>
                <w:sz w:val="20"/>
                <w:szCs w:val="20"/>
              </w:rPr>
              <w:t>*</w:t>
            </w:r>
            <w:r w:rsidR="00D002E3" w:rsidRPr="00553C13">
              <w:rPr>
                <w:sz w:val="20"/>
                <w:szCs w:val="20"/>
              </w:rPr>
              <w:t>Yukarıda adı geçen tez Anabilim Dalı Başkanlığımızca uygun görülmüştür.</w:t>
            </w:r>
          </w:p>
          <w:p w:rsidR="00553C13" w:rsidRDefault="00553C13" w:rsidP="00553C13">
            <w:pPr>
              <w:spacing w:before="0" w:line="240" w:lineRule="auto"/>
              <w:ind w:firstLine="0"/>
              <w:jc w:val="left"/>
              <w:rPr>
                <w:rFonts w:asciiTheme="majorBidi" w:eastAsia="Times New Roman" w:hAnsiTheme="majorBidi" w:cstheme="majorBidi"/>
                <w:sz w:val="20"/>
                <w:szCs w:val="20"/>
                <w:lang w:eastAsia="tr-TR"/>
              </w:rPr>
            </w:pPr>
          </w:p>
          <w:p w:rsidR="00D002E3" w:rsidRDefault="00D002E3" w:rsidP="00553C13">
            <w:pPr>
              <w:spacing w:before="0" w:line="240" w:lineRule="auto"/>
              <w:ind w:firstLine="0"/>
              <w:jc w:val="left"/>
              <w:rPr>
                <w:rFonts w:asciiTheme="majorBidi" w:eastAsia="Times New Roman" w:hAnsiTheme="majorBidi" w:cstheme="majorBidi"/>
                <w:sz w:val="20"/>
                <w:szCs w:val="20"/>
                <w:lang w:eastAsia="tr-TR"/>
              </w:rPr>
            </w:pPr>
            <w:r>
              <w:rPr>
                <w:rFonts w:asciiTheme="majorBidi" w:eastAsia="Times New Roman" w:hAnsiTheme="majorBidi" w:cstheme="majorBidi"/>
                <w:sz w:val="20"/>
                <w:szCs w:val="20"/>
                <w:lang w:eastAsia="tr-TR"/>
              </w:rPr>
              <w:t xml:space="preserve">                                                                                                                                                  Anabilim Dalı Başkanı</w:t>
            </w:r>
          </w:p>
          <w:p w:rsidR="00D002E3" w:rsidRDefault="00D002E3" w:rsidP="00553C13">
            <w:pPr>
              <w:spacing w:before="0" w:line="240" w:lineRule="auto"/>
              <w:ind w:firstLine="0"/>
              <w:jc w:val="left"/>
              <w:rPr>
                <w:rFonts w:asciiTheme="majorBidi" w:eastAsia="Times New Roman" w:hAnsiTheme="majorBidi" w:cstheme="majorBidi"/>
                <w:sz w:val="20"/>
                <w:szCs w:val="20"/>
                <w:lang w:eastAsia="tr-TR"/>
              </w:rPr>
            </w:pPr>
            <w:r>
              <w:rPr>
                <w:rFonts w:asciiTheme="majorBidi" w:eastAsia="Times New Roman" w:hAnsiTheme="majorBidi" w:cstheme="majorBidi"/>
                <w:color w:val="808080"/>
                <w:sz w:val="18"/>
                <w:szCs w:val="18"/>
                <w:lang w:eastAsia="tr-TR"/>
              </w:rPr>
              <w:t xml:space="preserve">                                                                                                                                                                   Adı SOYADI ve</w:t>
            </w:r>
            <w:r w:rsidRPr="00EA09A2">
              <w:rPr>
                <w:rFonts w:asciiTheme="majorBidi" w:eastAsia="Times New Roman" w:hAnsiTheme="majorBidi" w:cstheme="majorBidi"/>
                <w:color w:val="808080"/>
                <w:sz w:val="18"/>
                <w:szCs w:val="18"/>
                <w:lang w:eastAsia="tr-TR"/>
              </w:rPr>
              <w:t xml:space="preserve"> İmz</w:t>
            </w:r>
            <w:r>
              <w:rPr>
                <w:rFonts w:asciiTheme="majorBidi" w:eastAsia="Times New Roman" w:hAnsiTheme="majorBidi" w:cstheme="majorBidi"/>
                <w:color w:val="808080"/>
                <w:sz w:val="18"/>
                <w:szCs w:val="18"/>
                <w:lang w:eastAsia="tr-TR"/>
              </w:rPr>
              <w:t>ası</w:t>
            </w:r>
          </w:p>
          <w:p w:rsidR="00D002E3" w:rsidRDefault="00D002E3" w:rsidP="00553C13">
            <w:pPr>
              <w:spacing w:before="0" w:line="240" w:lineRule="auto"/>
              <w:ind w:firstLine="0"/>
              <w:jc w:val="left"/>
              <w:rPr>
                <w:rFonts w:asciiTheme="majorBidi" w:eastAsia="Times New Roman" w:hAnsiTheme="majorBidi" w:cstheme="majorBidi"/>
                <w:sz w:val="20"/>
                <w:szCs w:val="20"/>
                <w:lang w:eastAsia="tr-TR"/>
              </w:rPr>
            </w:pPr>
          </w:p>
          <w:p w:rsidR="00D002E3" w:rsidRDefault="00D002E3" w:rsidP="00553C13">
            <w:pPr>
              <w:spacing w:before="0" w:line="240" w:lineRule="auto"/>
              <w:ind w:firstLine="0"/>
              <w:jc w:val="left"/>
              <w:rPr>
                <w:rFonts w:asciiTheme="majorBidi" w:eastAsia="Times New Roman" w:hAnsiTheme="majorBidi" w:cstheme="majorBidi"/>
                <w:sz w:val="20"/>
                <w:szCs w:val="20"/>
                <w:lang w:eastAsia="tr-TR"/>
              </w:rPr>
            </w:pPr>
          </w:p>
        </w:tc>
      </w:tr>
    </w:tbl>
    <w:p w:rsidR="00D002E3" w:rsidRPr="00D002E3" w:rsidRDefault="00D002E3">
      <w:pPr>
        <w:rPr>
          <w:sz w:val="10"/>
          <w:szCs w:val="10"/>
        </w:rPr>
      </w:pPr>
    </w:p>
    <w:tbl>
      <w:tblPr>
        <w:tblStyle w:val="TabloKlavuzu"/>
        <w:tblW w:w="10348" w:type="dxa"/>
        <w:tblInd w:w="-5" w:type="dxa"/>
        <w:tblLook w:val="04A0" w:firstRow="1" w:lastRow="0" w:firstColumn="1" w:lastColumn="0" w:noHBand="0" w:noVBand="1"/>
      </w:tblPr>
      <w:tblGrid>
        <w:gridCol w:w="10348"/>
      </w:tblGrid>
      <w:tr w:rsidR="00D002E3" w:rsidTr="00553C13">
        <w:tc>
          <w:tcPr>
            <w:tcW w:w="10348" w:type="dxa"/>
          </w:tcPr>
          <w:p w:rsidR="00553C13" w:rsidRDefault="00D002E3" w:rsidP="00D002E3">
            <w:pPr>
              <w:spacing w:line="240" w:lineRule="auto"/>
              <w:ind w:firstLine="0"/>
              <w:rPr>
                <w:rFonts w:asciiTheme="majorBidi" w:eastAsia="Times New Roman" w:hAnsiTheme="majorBidi" w:cstheme="majorBidi"/>
                <w:sz w:val="20"/>
                <w:szCs w:val="20"/>
                <w:lang w:eastAsia="tr-TR"/>
              </w:rPr>
            </w:pPr>
            <w:proofErr w:type="gramStart"/>
            <w:r w:rsidRPr="00EA09A2">
              <w:rPr>
                <w:rFonts w:asciiTheme="majorBidi" w:eastAsia="Times New Roman" w:hAnsiTheme="majorBidi" w:cstheme="majorBidi"/>
                <w:sz w:val="20"/>
                <w:szCs w:val="20"/>
                <w:lang w:eastAsia="tr-TR"/>
              </w:rPr>
              <w:t>…..</w:t>
            </w:r>
            <w:proofErr w:type="gramEnd"/>
            <w:r w:rsidRPr="00EA09A2">
              <w:rPr>
                <w:rFonts w:asciiTheme="majorBidi" w:eastAsia="Times New Roman" w:hAnsiTheme="majorBidi" w:cstheme="majorBidi"/>
                <w:sz w:val="20"/>
                <w:szCs w:val="20"/>
                <w:lang w:eastAsia="tr-TR"/>
              </w:rPr>
              <w:t>/…../…. Tarih ve 20…/</w:t>
            </w:r>
            <w:proofErr w:type="gramStart"/>
            <w:r w:rsidRPr="00EA09A2">
              <w:rPr>
                <w:rFonts w:asciiTheme="majorBidi" w:eastAsia="Times New Roman" w:hAnsiTheme="majorBidi" w:cstheme="majorBidi"/>
                <w:sz w:val="20"/>
                <w:szCs w:val="20"/>
                <w:lang w:eastAsia="tr-TR"/>
              </w:rPr>
              <w:t>.…</w:t>
            </w:r>
            <w:proofErr w:type="gramEnd"/>
            <w:r w:rsidRPr="00EA09A2">
              <w:rPr>
                <w:rFonts w:asciiTheme="majorBidi" w:eastAsia="Times New Roman" w:hAnsiTheme="majorBidi" w:cstheme="majorBidi"/>
                <w:sz w:val="20"/>
                <w:szCs w:val="20"/>
                <w:lang w:eastAsia="tr-TR"/>
              </w:rPr>
              <w:t xml:space="preserve"> - </w:t>
            </w:r>
            <w:proofErr w:type="gramStart"/>
            <w:r w:rsidRPr="00EA09A2">
              <w:rPr>
                <w:rFonts w:asciiTheme="majorBidi" w:eastAsia="Times New Roman" w:hAnsiTheme="majorBidi" w:cstheme="majorBidi"/>
                <w:sz w:val="20"/>
                <w:szCs w:val="20"/>
                <w:lang w:eastAsia="tr-TR"/>
              </w:rPr>
              <w:t>….</w:t>
            </w:r>
            <w:proofErr w:type="gramEnd"/>
            <w:r w:rsidRPr="00EA09A2">
              <w:rPr>
                <w:rFonts w:asciiTheme="majorBidi" w:eastAsia="Times New Roman" w:hAnsiTheme="majorBidi" w:cstheme="majorBidi"/>
                <w:sz w:val="20"/>
                <w:szCs w:val="20"/>
                <w:lang w:eastAsia="tr-TR"/>
              </w:rPr>
              <w:t xml:space="preserve">Sayılı EYK Kararı ile  Kabul Edilmiştir. </w:t>
            </w:r>
            <w:r>
              <w:rPr>
                <w:rFonts w:asciiTheme="majorBidi" w:eastAsia="Times New Roman" w:hAnsiTheme="majorBidi" w:cstheme="majorBidi"/>
                <w:sz w:val="20"/>
                <w:szCs w:val="20"/>
                <w:lang w:eastAsia="tr-TR"/>
              </w:rPr>
              <w:t xml:space="preserve">                                </w:t>
            </w:r>
          </w:p>
          <w:p w:rsidR="00D002E3" w:rsidRPr="00DA6754" w:rsidRDefault="00D002E3" w:rsidP="00D002E3">
            <w:pPr>
              <w:spacing w:line="240" w:lineRule="auto"/>
              <w:ind w:firstLine="0"/>
              <w:rPr>
                <w:rFonts w:asciiTheme="majorBidi" w:eastAsia="Times New Roman" w:hAnsiTheme="majorBidi" w:cstheme="majorBidi"/>
                <w:sz w:val="20"/>
                <w:szCs w:val="20"/>
                <w:lang w:eastAsia="tr-TR"/>
              </w:rPr>
            </w:pPr>
            <w:r>
              <w:rPr>
                <w:rFonts w:asciiTheme="majorBidi" w:eastAsia="Times New Roman" w:hAnsiTheme="majorBidi" w:cstheme="majorBidi"/>
                <w:sz w:val="20"/>
                <w:szCs w:val="20"/>
                <w:lang w:eastAsia="tr-TR"/>
              </w:rPr>
              <w:t xml:space="preserve">  </w:t>
            </w:r>
            <w:r w:rsidR="00553C13">
              <w:rPr>
                <w:rFonts w:asciiTheme="majorBidi" w:eastAsia="Times New Roman" w:hAnsiTheme="majorBidi" w:cstheme="majorBidi"/>
                <w:sz w:val="20"/>
                <w:szCs w:val="20"/>
                <w:lang w:eastAsia="tr-TR"/>
              </w:rPr>
              <w:t xml:space="preserve">                                                                                                                                                                     </w:t>
            </w:r>
            <w:r>
              <w:rPr>
                <w:rFonts w:asciiTheme="majorBidi" w:eastAsia="Times New Roman" w:hAnsiTheme="majorBidi" w:cstheme="majorBidi"/>
                <w:color w:val="808080"/>
                <w:sz w:val="18"/>
                <w:szCs w:val="18"/>
                <w:lang w:eastAsia="tr-TR"/>
              </w:rPr>
              <w:t>ONAY</w:t>
            </w:r>
          </w:p>
          <w:p w:rsidR="00D002E3" w:rsidRDefault="00D002E3" w:rsidP="00553C13">
            <w:pPr>
              <w:ind w:firstLine="0"/>
            </w:pPr>
            <w:r w:rsidRPr="00EA09A2">
              <w:rPr>
                <w:rFonts w:asciiTheme="majorBidi" w:eastAsia="Times New Roman" w:hAnsiTheme="majorBidi" w:cstheme="majorBidi"/>
                <w:sz w:val="18"/>
                <w:szCs w:val="18"/>
                <w:lang w:eastAsia="tr-TR"/>
              </w:rPr>
              <w:t xml:space="preserve">(Önceki EYK Kararı Tarihi: </w:t>
            </w:r>
            <w:proofErr w:type="gramStart"/>
            <w:r w:rsidRPr="00EA09A2">
              <w:rPr>
                <w:rFonts w:asciiTheme="majorBidi" w:eastAsia="Times New Roman" w:hAnsiTheme="majorBidi" w:cstheme="majorBidi"/>
                <w:sz w:val="18"/>
                <w:szCs w:val="18"/>
                <w:lang w:eastAsia="tr-TR"/>
              </w:rPr>
              <w:t>…..</w:t>
            </w:r>
            <w:proofErr w:type="gramEnd"/>
            <w:r w:rsidRPr="00EA09A2">
              <w:rPr>
                <w:rFonts w:asciiTheme="majorBidi" w:eastAsia="Times New Roman" w:hAnsiTheme="majorBidi" w:cstheme="majorBidi"/>
                <w:sz w:val="18"/>
                <w:szCs w:val="18"/>
                <w:lang w:eastAsia="tr-TR"/>
              </w:rPr>
              <w:t xml:space="preserve">/…../…. Sayısı: </w:t>
            </w:r>
            <w:proofErr w:type="gramStart"/>
            <w:r w:rsidRPr="00EA09A2">
              <w:rPr>
                <w:rFonts w:asciiTheme="majorBidi" w:eastAsia="Times New Roman" w:hAnsiTheme="majorBidi" w:cstheme="majorBidi"/>
                <w:sz w:val="18"/>
                <w:szCs w:val="18"/>
                <w:lang w:eastAsia="tr-TR"/>
              </w:rPr>
              <w:t>……</w:t>
            </w:r>
            <w:proofErr w:type="gramEnd"/>
            <w:r w:rsidRPr="00EA09A2">
              <w:rPr>
                <w:rFonts w:asciiTheme="majorBidi" w:eastAsia="Times New Roman" w:hAnsiTheme="majorBidi" w:cstheme="majorBidi"/>
                <w:sz w:val="18"/>
                <w:szCs w:val="18"/>
                <w:lang w:eastAsia="tr-TR"/>
              </w:rPr>
              <w:t>/…..-….)</w:t>
            </w:r>
          </w:p>
        </w:tc>
      </w:tr>
    </w:tbl>
    <w:p w:rsidR="00D002E3" w:rsidRDefault="00D002E3" w:rsidP="00D002E3">
      <w:pPr>
        <w:spacing w:before="0" w:line="240" w:lineRule="auto"/>
        <w:rPr>
          <w:rFonts w:ascii="Arial" w:hAnsi="Arial" w:cs="Arial"/>
          <w:b/>
          <w:bCs w:val="0"/>
          <w:color w:val="000000"/>
          <w:sz w:val="18"/>
          <w:szCs w:val="18"/>
        </w:rPr>
      </w:pPr>
    </w:p>
    <w:p w:rsidR="00D002E3" w:rsidRPr="00D002E3" w:rsidRDefault="00D002E3" w:rsidP="00D002E3">
      <w:pPr>
        <w:spacing w:before="0" w:line="240" w:lineRule="auto"/>
        <w:rPr>
          <w:color w:val="000000"/>
          <w:sz w:val="18"/>
          <w:szCs w:val="18"/>
        </w:rPr>
      </w:pPr>
    </w:p>
    <w:p w:rsidR="00D002E3" w:rsidRPr="00D002E3" w:rsidRDefault="00D002E3" w:rsidP="00D002E3">
      <w:pPr>
        <w:spacing w:before="0" w:line="240" w:lineRule="auto"/>
        <w:rPr>
          <w:rFonts w:cs="Times New Roman"/>
          <w:bCs w:val="0"/>
          <w:color w:val="000000"/>
          <w:sz w:val="18"/>
          <w:szCs w:val="18"/>
        </w:rPr>
      </w:pPr>
      <w:bookmarkStart w:id="0" w:name="2"/>
      <w:bookmarkStart w:id="1" w:name="_GoBack"/>
      <w:bookmarkEnd w:id="0"/>
      <w:bookmarkEnd w:id="1"/>
    </w:p>
    <w:sectPr w:rsidR="00D002E3" w:rsidRPr="00D002E3" w:rsidSect="00553C13">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4992"/>
    <w:multiLevelType w:val="hybridMultilevel"/>
    <w:tmpl w:val="F39083A0"/>
    <w:lvl w:ilvl="0" w:tplc="DF7E71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2E3"/>
    <w:rsid w:val="00553C13"/>
    <w:rsid w:val="00D002E3"/>
    <w:rsid w:val="00F204E1"/>
    <w:rsid w:val="00FB34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B23C4"/>
  <w15:chartTrackingRefBased/>
  <w15:docId w15:val="{6AD11E4B-E5D4-4E27-BF76-D293FEC1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2E3"/>
    <w:pPr>
      <w:spacing w:before="120" w:after="0" w:line="360" w:lineRule="auto"/>
      <w:ind w:firstLine="709"/>
      <w:jc w:val="both"/>
    </w:pPr>
    <w:rPr>
      <w:rFonts w:ascii="Times New Roman" w:hAnsi="Times New Roman" w:cs="Traditional Arabic"/>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002E3"/>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002E3"/>
    <w:pPr>
      <w:spacing w:before="0" w:line="240" w:lineRule="auto"/>
      <w:ind w:left="708" w:firstLine="0"/>
      <w:jc w:val="left"/>
    </w:pPr>
    <w:rPr>
      <w:rFonts w:eastAsia="Times New Roman" w:cs="Times New Roman"/>
      <w:bCs w:val="0"/>
      <w:sz w:val="20"/>
      <w:szCs w:val="20"/>
      <w:lang w:eastAsia="tr-TR"/>
    </w:rPr>
  </w:style>
  <w:style w:type="paragraph" w:styleId="KonuBal">
    <w:name w:val="Title"/>
    <w:basedOn w:val="Normal"/>
    <w:link w:val="KonuBalChar"/>
    <w:qFormat/>
    <w:rsid w:val="00F204E1"/>
    <w:pPr>
      <w:spacing w:before="0" w:line="240" w:lineRule="auto"/>
      <w:ind w:left="46" w:firstLine="0"/>
      <w:jc w:val="center"/>
    </w:pPr>
    <w:rPr>
      <w:rFonts w:eastAsia="Times New Roman" w:cs="Times New Roman"/>
      <w:b/>
      <w:sz w:val="20"/>
      <w:szCs w:val="20"/>
      <w:lang w:eastAsia="tr-TR"/>
    </w:rPr>
  </w:style>
  <w:style w:type="character" w:customStyle="1" w:styleId="KonuBalChar">
    <w:name w:val="Konu Başlığı Char"/>
    <w:basedOn w:val="VarsaylanParagrafYazTipi"/>
    <w:link w:val="KonuBal"/>
    <w:rsid w:val="00F204E1"/>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378</Words>
  <Characters>2156</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NEJLET KILIÇ</dc:creator>
  <cp:keywords/>
  <dc:description/>
  <cp:lastModifiedBy>NEJLET KILIÇ</cp:lastModifiedBy>
  <cp:revision>2</cp:revision>
  <dcterms:created xsi:type="dcterms:W3CDTF">2018-09-12T08:38:00Z</dcterms:created>
  <dcterms:modified xsi:type="dcterms:W3CDTF">2018-09-12T09:02:00Z</dcterms:modified>
</cp:coreProperties>
</file>