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20" w:rsidRDefault="00551520">
      <w:bookmarkStart w:id="0" w:name="_GoBack"/>
      <w:bookmarkEnd w:id="0"/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515"/>
        <w:gridCol w:w="2127"/>
        <w:gridCol w:w="3918"/>
      </w:tblGrid>
      <w:tr w:rsidR="003D45BF" w:rsidRPr="003D45BF" w:rsidTr="00FF0D64">
        <w:trPr>
          <w:trHeight w:val="990"/>
        </w:trPr>
        <w:tc>
          <w:tcPr>
            <w:tcW w:w="8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D64" w:rsidRDefault="00FF0D64" w:rsidP="00FF0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Bandırma Onyedi Eylül Üniversitesi </w:t>
            </w:r>
          </w:p>
          <w:p w:rsidR="00FF0D64" w:rsidRDefault="00FF0D64" w:rsidP="00FF0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Sağlık Bilimleri Ensti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tüsü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Hemşirelik Anabilim Dalı</w:t>
            </w:r>
            <w:r w:rsidRPr="003D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FF0D64" w:rsidRDefault="00FF0D64" w:rsidP="00FF0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Hemşirelikte Yönetim Tezli YL Programı</w:t>
            </w:r>
          </w:p>
          <w:p w:rsidR="00FF0D64" w:rsidRDefault="00FF0D64" w:rsidP="00FF0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2018-2019 Eğitim Öğretim Bahar Yarıyılı  </w:t>
            </w:r>
            <w:r w:rsidRPr="003D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Başvuru Sonuçları</w:t>
            </w:r>
          </w:p>
          <w:p w:rsidR="00FF0D64" w:rsidRPr="003D45BF" w:rsidRDefault="00FF0D64" w:rsidP="00FF0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D45BF" w:rsidRPr="003D45BF" w:rsidTr="00FF0D64">
        <w:trPr>
          <w:trHeight w:val="81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D45BF">
              <w:rPr>
                <w:rFonts w:ascii="Arial" w:eastAsia="Times New Roman" w:hAnsi="Arial" w:cs="Arial"/>
                <w:lang w:eastAsia="tr-TR"/>
              </w:rPr>
              <w:t>Sıra No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D45BF">
              <w:rPr>
                <w:rFonts w:ascii="Arial" w:eastAsia="Times New Roman" w:hAnsi="Arial" w:cs="Arial"/>
                <w:lang w:eastAsia="tr-TR"/>
              </w:rPr>
              <w:t>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D45BF">
              <w:rPr>
                <w:rFonts w:ascii="Arial" w:eastAsia="Times New Roman" w:hAnsi="Arial" w:cs="Arial"/>
                <w:lang w:eastAsia="tr-TR"/>
              </w:rPr>
              <w:t>Soyadı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D45BF">
              <w:rPr>
                <w:rFonts w:ascii="Arial" w:eastAsia="Times New Roman" w:hAnsi="Arial" w:cs="Arial"/>
                <w:lang w:eastAsia="tr-TR"/>
              </w:rPr>
              <w:t>Genel Durum</w:t>
            </w:r>
          </w:p>
        </w:tc>
      </w:tr>
      <w:tr w:rsidR="003D45BF" w:rsidRPr="003D45BF" w:rsidTr="00FF0D64">
        <w:trPr>
          <w:trHeight w:val="81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D45BF" w:rsidRPr="003D45BF" w:rsidTr="00FF0D64">
        <w:trPr>
          <w:trHeight w:val="6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KESİN KAYIT HAKKI KAZANDI</w:t>
            </w:r>
          </w:p>
        </w:tc>
      </w:tr>
      <w:tr w:rsidR="003D45BF" w:rsidRPr="003D45BF" w:rsidTr="00FF0D64">
        <w:trPr>
          <w:trHeight w:val="6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ERSAY ÖNAL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KESİN KAYIT HAKKI KAZANDI</w:t>
            </w:r>
          </w:p>
        </w:tc>
      </w:tr>
      <w:tr w:rsidR="003D45BF" w:rsidRPr="003D45BF" w:rsidTr="00FF0D64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5BF" w:rsidRPr="003D45BF" w:rsidTr="00FF0D6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BF" w:rsidRPr="003D45BF" w:rsidRDefault="003D45BF" w:rsidP="003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45BF" w:rsidRDefault="003D45BF"/>
    <w:sectPr w:rsidR="003D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F"/>
    <w:rsid w:val="003D45BF"/>
    <w:rsid w:val="00551520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A0B1"/>
  <w15:chartTrackingRefBased/>
  <w15:docId w15:val="{4BFBB106-A05B-43CB-BFD3-6E8F33C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1</cp:revision>
  <dcterms:created xsi:type="dcterms:W3CDTF">2019-01-07T12:25:00Z</dcterms:created>
  <dcterms:modified xsi:type="dcterms:W3CDTF">2019-01-07T12:39:00Z</dcterms:modified>
</cp:coreProperties>
</file>