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7229"/>
        <w:gridCol w:w="1645"/>
      </w:tblGrid>
      <w:tr w:rsidR="000A7CC2" w:rsidRPr="00AD2993" w:rsidTr="007E144A">
        <w:trPr>
          <w:trHeight w:val="1265"/>
          <w:jc w:val="center"/>
        </w:trPr>
        <w:tc>
          <w:tcPr>
            <w:tcW w:w="1616" w:type="dxa"/>
            <w:vAlign w:val="center"/>
          </w:tcPr>
          <w:p w:rsidR="000A7CC2" w:rsidRPr="00AD2993" w:rsidRDefault="000A7CC2" w:rsidP="00AD633B">
            <w:pPr>
              <w:rPr>
                <w:sz w:val="22"/>
                <w:szCs w:val="22"/>
              </w:rPr>
            </w:pPr>
            <w:r>
              <w:rPr>
                <w:noProof/>
                <w:sz w:val="22"/>
                <w:szCs w:val="22"/>
              </w:rPr>
              <w:drawing>
                <wp:anchor distT="0" distB="0" distL="114300" distR="114300" simplePos="0" relativeHeight="251660288" behindDoc="0" locked="0" layoutInCell="1" allowOverlap="1" wp14:anchorId="7B38BB69" wp14:editId="4A7AA953">
                  <wp:simplePos x="0" y="0"/>
                  <wp:positionH relativeFrom="column">
                    <wp:posOffset>74295</wp:posOffset>
                  </wp:positionH>
                  <wp:positionV relativeFrom="paragraph">
                    <wp:posOffset>25400</wp:posOffset>
                  </wp:positionV>
                  <wp:extent cx="723900" cy="723900"/>
                  <wp:effectExtent l="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vAlign w:val="center"/>
          </w:tcPr>
          <w:p w:rsidR="000A7CC2" w:rsidRPr="00E8674E" w:rsidRDefault="000A7CC2" w:rsidP="00DB7F30">
            <w:pPr>
              <w:pStyle w:val="KonuBal"/>
              <w:spacing w:line="276" w:lineRule="auto"/>
              <w:rPr>
                <w:i/>
                <w:sz w:val="24"/>
              </w:rPr>
            </w:pPr>
            <w:r w:rsidRPr="00E8674E">
              <w:rPr>
                <w:i/>
                <w:sz w:val="24"/>
              </w:rPr>
              <w:t>BANDIRMA ONYEDİ EYLÜL ÜNİVERSİTESİ</w:t>
            </w:r>
          </w:p>
          <w:p w:rsidR="000A7CC2" w:rsidRPr="00E8674E" w:rsidRDefault="000A7CC2" w:rsidP="00DB7F30">
            <w:pPr>
              <w:pStyle w:val="Altyaz"/>
              <w:spacing w:line="276" w:lineRule="auto"/>
              <w:rPr>
                <w:i/>
                <w:sz w:val="24"/>
              </w:rPr>
            </w:pPr>
            <w:r w:rsidRPr="00E8674E">
              <w:rPr>
                <w:i/>
                <w:sz w:val="24"/>
              </w:rPr>
              <w:t>SAĞLIK BİLİMLERİ ENSTİTÜSÜ</w:t>
            </w:r>
          </w:p>
          <w:p w:rsidR="000A7CC2" w:rsidRPr="00D03F7C" w:rsidRDefault="009457A6" w:rsidP="00DB7F30">
            <w:pPr>
              <w:spacing w:line="276" w:lineRule="auto"/>
              <w:jc w:val="center"/>
              <w:rPr>
                <w:b/>
                <w:sz w:val="22"/>
                <w:szCs w:val="22"/>
              </w:rPr>
            </w:pPr>
            <w:r>
              <w:rPr>
                <w:b/>
                <w:bCs/>
                <w:i/>
                <w:iCs/>
                <w:sz w:val="22"/>
                <w:szCs w:val="22"/>
              </w:rPr>
              <w:t>ÖZEL ÖĞRENCİ BAŞVURU FORMU</w:t>
            </w:r>
          </w:p>
        </w:tc>
        <w:tc>
          <w:tcPr>
            <w:tcW w:w="1645" w:type="dxa"/>
            <w:vAlign w:val="center"/>
          </w:tcPr>
          <w:p w:rsidR="000A7CC2" w:rsidRDefault="000A7CC2" w:rsidP="00AD633B">
            <w:pPr>
              <w:rPr>
                <w:bCs/>
                <w:sz w:val="22"/>
                <w:szCs w:val="22"/>
              </w:rPr>
            </w:pPr>
            <w:r>
              <w:rPr>
                <w:bCs/>
                <w:sz w:val="22"/>
                <w:szCs w:val="22"/>
              </w:rPr>
              <w:t xml:space="preserve">Dök. No: </w:t>
            </w:r>
          </w:p>
          <w:p w:rsidR="000A7CC2" w:rsidRDefault="000A7CC2" w:rsidP="00AD633B">
            <w:pPr>
              <w:rPr>
                <w:bCs/>
                <w:sz w:val="22"/>
                <w:szCs w:val="22"/>
              </w:rPr>
            </w:pPr>
          </w:p>
          <w:p w:rsidR="000A7CC2" w:rsidRPr="00AD2993" w:rsidRDefault="000A7CC2" w:rsidP="00AD633B">
            <w:pPr>
              <w:rPr>
                <w:sz w:val="22"/>
                <w:szCs w:val="22"/>
              </w:rPr>
            </w:pPr>
            <w:r>
              <w:rPr>
                <w:bCs/>
                <w:sz w:val="22"/>
                <w:szCs w:val="22"/>
              </w:rPr>
              <w:t>Sayfa No:1/1</w:t>
            </w:r>
          </w:p>
        </w:tc>
      </w:tr>
    </w:tbl>
    <w:p w:rsidR="000A7CC2" w:rsidRPr="007E144A" w:rsidRDefault="000A7CC2">
      <w:pPr>
        <w:rPr>
          <w:sz w:val="16"/>
          <w:szCs w:val="16"/>
        </w:rPr>
      </w:pPr>
    </w:p>
    <w:tbl>
      <w:tblPr>
        <w:tblStyle w:val="TabloKlavuzu"/>
        <w:tblW w:w="10490" w:type="dxa"/>
        <w:tblInd w:w="-5" w:type="dxa"/>
        <w:tblLook w:val="04A0" w:firstRow="1" w:lastRow="0" w:firstColumn="1" w:lastColumn="0" w:noHBand="0" w:noVBand="1"/>
      </w:tblPr>
      <w:tblGrid>
        <w:gridCol w:w="3402"/>
        <w:gridCol w:w="7088"/>
      </w:tblGrid>
      <w:tr w:rsidR="000A7CC2" w:rsidTr="007E144A">
        <w:trPr>
          <w:trHeight w:val="485"/>
        </w:trPr>
        <w:tc>
          <w:tcPr>
            <w:tcW w:w="10490" w:type="dxa"/>
            <w:gridSpan w:val="2"/>
          </w:tcPr>
          <w:p w:rsidR="000A7CC2" w:rsidRPr="007E144A" w:rsidRDefault="000A7CC2" w:rsidP="00DB7F30">
            <w:pPr>
              <w:spacing w:line="276" w:lineRule="auto"/>
              <w:jc w:val="center"/>
              <w:rPr>
                <w:sz w:val="16"/>
                <w:szCs w:val="16"/>
              </w:rPr>
            </w:pPr>
          </w:p>
          <w:p w:rsidR="000A7CC2" w:rsidRDefault="000A7CC2" w:rsidP="00DB7F30">
            <w:pPr>
              <w:spacing w:line="276" w:lineRule="auto"/>
              <w:jc w:val="center"/>
              <w:rPr>
                <w:sz w:val="24"/>
                <w:szCs w:val="24"/>
              </w:rPr>
            </w:pPr>
            <w:r>
              <w:rPr>
                <w:sz w:val="24"/>
                <w:szCs w:val="24"/>
              </w:rPr>
              <w:t xml:space="preserve">                                                                                                                                    </w:t>
            </w:r>
            <w:proofErr w:type="gramStart"/>
            <w:r>
              <w:rPr>
                <w:sz w:val="24"/>
                <w:szCs w:val="24"/>
              </w:rPr>
              <w:t>….</w:t>
            </w:r>
            <w:proofErr w:type="gramEnd"/>
            <w:r>
              <w:rPr>
                <w:sz w:val="24"/>
                <w:szCs w:val="24"/>
              </w:rPr>
              <w:t>/…../20..</w:t>
            </w:r>
          </w:p>
          <w:p w:rsidR="000A7CC2" w:rsidRDefault="000A7CC2" w:rsidP="00DB7F30">
            <w:pPr>
              <w:spacing w:line="276" w:lineRule="auto"/>
              <w:jc w:val="center"/>
              <w:rPr>
                <w:sz w:val="24"/>
                <w:szCs w:val="24"/>
              </w:rPr>
            </w:pPr>
          </w:p>
          <w:p w:rsidR="000A7CC2" w:rsidRDefault="000A7CC2" w:rsidP="00DB7F30">
            <w:pPr>
              <w:spacing w:line="276" w:lineRule="auto"/>
              <w:jc w:val="center"/>
              <w:rPr>
                <w:sz w:val="24"/>
                <w:szCs w:val="24"/>
              </w:rPr>
            </w:pPr>
            <w:r w:rsidRPr="000A7CC2">
              <w:rPr>
                <w:sz w:val="24"/>
                <w:szCs w:val="24"/>
              </w:rPr>
              <w:t>Sağlık Bilimleri Enstitüsü Müdürlüğüne</w:t>
            </w:r>
            <w:r w:rsidR="009457A6">
              <w:rPr>
                <w:sz w:val="24"/>
                <w:szCs w:val="24"/>
              </w:rPr>
              <w:t>;</w:t>
            </w:r>
          </w:p>
          <w:p w:rsidR="009457A6" w:rsidRDefault="009457A6" w:rsidP="00DB7F30">
            <w:pPr>
              <w:spacing w:line="276" w:lineRule="auto"/>
              <w:jc w:val="center"/>
              <w:rPr>
                <w:sz w:val="24"/>
                <w:szCs w:val="24"/>
              </w:rPr>
            </w:pPr>
          </w:p>
          <w:p w:rsidR="009457A6" w:rsidRPr="009457A6" w:rsidRDefault="009457A6" w:rsidP="00DB7F30">
            <w:pPr>
              <w:pStyle w:val="GvdeMetni"/>
              <w:spacing w:line="276" w:lineRule="auto"/>
              <w:rPr>
                <w:sz w:val="24"/>
                <w:szCs w:val="24"/>
              </w:rPr>
            </w:pPr>
            <w:r>
              <w:rPr>
                <w:rFonts w:ascii="Bookman Old Style" w:hAnsi="Bookman Old Style"/>
                <w:sz w:val="24"/>
                <w:szCs w:val="24"/>
              </w:rPr>
              <w:t xml:space="preserve">         </w:t>
            </w:r>
            <w:r w:rsidRPr="009457A6">
              <w:rPr>
                <w:sz w:val="24"/>
                <w:szCs w:val="24"/>
              </w:rPr>
              <w:t xml:space="preserve">Aşağıdaki bilgilerim doğrultusunda ; </w:t>
            </w:r>
            <w:r w:rsidRPr="009457A6">
              <w:rPr>
                <w:sz w:val="24"/>
                <w:szCs w:val="24"/>
              </w:rPr>
              <w:t xml:space="preserve">Bandırma </w:t>
            </w:r>
            <w:proofErr w:type="spellStart"/>
            <w:r w:rsidRPr="009457A6">
              <w:rPr>
                <w:sz w:val="24"/>
                <w:szCs w:val="24"/>
              </w:rPr>
              <w:t>Onyedi</w:t>
            </w:r>
            <w:proofErr w:type="spellEnd"/>
            <w:r w:rsidRPr="009457A6">
              <w:rPr>
                <w:sz w:val="24"/>
                <w:szCs w:val="24"/>
              </w:rPr>
              <w:t xml:space="preserve"> Eylül Üniversitesi</w:t>
            </w:r>
            <w:r w:rsidRPr="009457A6">
              <w:rPr>
                <w:sz w:val="24"/>
                <w:szCs w:val="24"/>
              </w:rPr>
              <w:t xml:space="preserve"> Lisansüstü Eğitim ve Öğretim Yönetmeliği Madde 15 uyarınca 20</w:t>
            </w:r>
            <w:proofErr w:type="gramStart"/>
            <w:r w:rsidRPr="009457A6">
              <w:rPr>
                <w:sz w:val="24"/>
                <w:szCs w:val="24"/>
              </w:rPr>
              <w:t>.…</w:t>
            </w:r>
            <w:proofErr w:type="gramEnd"/>
            <w:r w:rsidRPr="009457A6">
              <w:rPr>
                <w:sz w:val="24"/>
                <w:szCs w:val="24"/>
              </w:rPr>
              <w:t xml:space="preserve">/20...... </w:t>
            </w:r>
            <w:r w:rsidRPr="009457A6">
              <w:rPr>
                <w:sz w:val="24"/>
                <w:szCs w:val="24"/>
              </w:rPr>
              <w:t xml:space="preserve">Öğretim yılı  </w:t>
            </w:r>
            <w:r w:rsidRPr="009457A6">
              <w:rPr>
                <w:sz w:val="24"/>
                <w:szCs w:val="24"/>
              </w:rPr>
              <w:t>Güz / Bahar yarıyılında özel öğrenci sta</w:t>
            </w:r>
            <w:r w:rsidRPr="009457A6">
              <w:rPr>
                <w:sz w:val="24"/>
                <w:szCs w:val="24"/>
              </w:rPr>
              <w:t>tüsünde kabul edilmem hususunda;</w:t>
            </w:r>
          </w:p>
          <w:p w:rsidR="009457A6" w:rsidRPr="009457A6" w:rsidRDefault="009457A6" w:rsidP="00DB7F30">
            <w:pPr>
              <w:pStyle w:val="GvdeMetni"/>
              <w:spacing w:line="276" w:lineRule="auto"/>
              <w:rPr>
                <w:sz w:val="24"/>
                <w:szCs w:val="24"/>
              </w:rPr>
            </w:pPr>
          </w:p>
          <w:p w:rsidR="009457A6" w:rsidRPr="009457A6" w:rsidRDefault="009457A6" w:rsidP="00DB7F30">
            <w:pPr>
              <w:pStyle w:val="GvdeMetni"/>
              <w:spacing w:line="276" w:lineRule="auto"/>
              <w:rPr>
                <w:sz w:val="24"/>
                <w:szCs w:val="24"/>
              </w:rPr>
            </w:pPr>
            <w:r w:rsidRPr="009457A6">
              <w:rPr>
                <w:sz w:val="24"/>
                <w:szCs w:val="24"/>
              </w:rPr>
              <w:tab/>
              <w:t xml:space="preserve">Gereğini bilgilerinize saygılarımla arz ederim. </w:t>
            </w:r>
          </w:p>
          <w:p w:rsidR="009457A6" w:rsidRDefault="009457A6" w:rsidP="00DB7F30">
            <w:pPr>
              <w:spacing w:line="276" w:lineRule="auto"/>
              <w:rPr>
                <w:sz w:val="24"/>
                <w:szCs w:val="24"/>
              </w:rPr>
            </w:pPr>
          </w:p>
          <w:p w:rsidR="009457A6" w:rsidRPr="009457A6" w:rsidRDefault="009457A6" w:rsidP="00DB7F30">
            <w:pPr>
              <w:spacing w:line="276" w:lineRule="auto"/>
              <w:jc w:val="center"/>
              <w:rPr>
                <w:color w:val="BFBFBF" w:themeColor="background1" w:themeShade="BF"/>
                <w:sz w:val="24"/>
                <w:szCs w:val="24"/>
              </w:rPr>
            </w:pPr>
            <w:r>
              <w:rPr>
                <w:color w:val="BFBFBF" w:themeColor="background1" w:themeShade="BF"/>
                <w:sz w:val="24"/>
                <w:szCs w:val="24"/>
              </w:rPr>
              <w:t xml:space="preserve">                                                                   </w:t>
            </w:r>
            <w:r w:rsidRPr="009457A6">
              <w:rPr>
                <w:color w:val="BFBFBF" w:themeColor="background1" w:themeShade="BF"/>
                <w:sz w:val="24"/>
                <w:szCs w:val="24"/>
              </w:rPr>
              <w:t xml:space="preserve">Adı Soyadı </w:t>
            </w:r>
          </w:p>
          <w:p w:rsidR="009457A6" w:rsidRPr="009457A6" w:rsidRDefault="009457A6" w:rsidP="00DB7F30">
            <w:pPr>
              <w:spacing w:line="276" w:lineRule="auto"/>
              <w:jc w:val="center"/>
              <w:rPr>
                <w:color w:val="BFBFBF" w:themeColor="background1" w:themeShade="BF"/>
                <w:sz w:val="24"/>
                <w:szCs w:val="24"/>
              </w:rPr>
            </w:pPr>
            <w:r>
              <w:rPr>
                <w:color w:val="BFBFBF" w:themeColor="background1" w:themeShade="BF"/>
                <w:sz w:val="24"/>
                <w:szCs w:val="24"/>
              </w:rPr>
              <w:t xml:space="preserve">                                                                   </w:t>
            </w:r>
            <w:r w:rsidRPr="009457A6">
              <w:rPr>
                <w:color w:val="BFBFBF" w:themeColor="background1" w:themeShade="BF"/>
                <w:sz w:val="24"/>
                <w:szCs w:val="24"/>
              </w:rPr>
              <w:t>İmza</w:t>
            </w:r>
          </w:p>
          <w:p w:rsidR="009457A6" w:rsidRPr="007E144A" w:rsidRDefault="009457A6" w:rsidP="00DB7F30">
            <w:pPr>
              <w:spacing w:line="276" w:lineRule="auto"/>
              <w:jc w:val="center"/>
              <w:rPr>
                <w:sz w:val="16"/>
                <w:szCs w:val="16"/>
              </w:rPr>
            </w:pPr>
          </w:p>
          <w:p w:rsidR="009457A6" w:rsidRPr="009457A6" w:rsidRDefault="009457A6" w:rsidP="00DB7F30">
            <w:pPr>
              <w:spacing w:line="276" w:lineRule="auto"/>
              <w:rPr>
                <w:sz w:val="24"/>
                <w:szCs w:val="24"/>
              </w:rPr>
            </w:pPr>
            <w:r w:rsidRPr="009457A6">
              <w:rPr>
                <w:sz w:val="24"/>
                <w:szCs w:val="24"/>
              </w:rPr>
              <w:t xml:space="preserve">EKLER: </w:t>
            </w:r>
            <w:bookmarkStart w:id="0" w:name="_GoBack"/>
            <w:bookmarkEnd w:id="0"/>
          </w:p>
          <w:p w:rsidR="009457A6" w:rsidRPr="009457A6" w:rsidRDefault="009457A6" w:rsidP="00DB7F30">
            <w:pPr>
              <w:spacing w:line="276" w:lineRule="auto"/>
              <w:rPr>
                <w:sz w:val="24"/>
                <w:szCs w:val="24"/>
              </w:rPr>
            </w:pPr>
            <w:r w:rsidRPr="009457A6">
              <w:rPr>
                <w:sz w:val="24"/>
                <w:szCs w:val="24"/>
              </w:rPr>
              <w:t xml:space="preserve">1- </w:t>
            </w:r>
            <w:proofErr w:type="gramStart"/>
            <w:r w:rsidRPr="009457A6">
              <w:rPr>
                <w:sz w:val="24"/>
                <w:szCs w:val="24"/>
              </w:rPr>
              <w:t>Diploma  Fotokopisi</w:t>
            </w:r>
            <w:proofErr w:type="gramEnd"/>
            <w:r w:rsidRPr="009457A6">
              <w:rPr>
                <w:sz w:val="24"/>
                <w:szCs w:val="24"/>
              </w:rPr>
              <w:t xml:space="preserve"> (Kesin kayıtta aslı ve fotokopisi getirilecek)</w:t>
            </w:r>
          </w:p>
          <w:p w:rsidR="009457A6" w:rsidRPr="009457A6" w:rsidRDefault="009457A6" w:rsidP="00DB7F30">
            <w:pPr>
              <w:spacing w:line="276" w:lineRule="auto"/>
              <w:rPr>
                <w:sz w:val="24"/>
                <w:szCs w:val="24"/>
              </w:rPr>
            </w:pPr>
            <w:r w:rsidRPr="009457A6">
              <w:rPr>
                <w:sz w:val="24"/>
                <w:szCs w:val="24"/>
              </w:rPr>
              <w:t xml:space="preserve">2- </w:t>
            </w:r>
            <w:proofErr w:type="spellStart"/>
            <w:r w:rsidRPr="009457A6">
              <w:rPr>
                <w:sz w:val="24"/>
                <w:szCs w:val="24"/>
              </w:rPr>
              <w:t>Transcript</w:t>
            </w:r>
            <w:proofErr w:type="spellEnd"/>
            <w:r w:rsidRPr="009457A6">
              <w:rPr>
                <w:sz w:val="24"/>
                <w:szCs w:val="24"/>
              </w:rPr>
              <w:t xml:space="preserve"> </w:t>
            </w:r>
          </w:p>
          <w:p w:rsidR="009457A6" w:rsidRDefault="009457A6" w:rsidP="00DB7F30">
            <w:pPr>
              <w:spacing w:line="276" w:lineRule="auto"/>
              <w:rPr>
                <w:sz w:val="24"/>
                <w:szCs w:val="24"/>
              </w:rPr>
            </w:pPr>
            <w:r w:rsidRPr="009457A6">
              <w:rPr>
                <w:sz w:val="24"/>
                <w:szCs w:val="24"/>
              </w:rPr>
              <w:t xml:space="preserve">3- Kimlik Fotokopisi  </w:t>
            </w:r>
          </w:p>
          <w:p w:rsidR="00DB7F30" w:rsidRPr="007E144A" w:rsidRDefault="00DB7F30" w:rsidP="00DB7F30">
            <w:pPr>
              <w:spacing w:line="276" w:lineRule="auto"/>
              <w:rPr>
                <w:sz w:val="16"/>
                <w:szCs w:val="16"/>
              </w:rPr>
            </w:pPr>
          </w:p>
          <w:p w:rsidR="00DB7F30" w:rsidRPr="000A7CC2" w:rsidRDefault="00DB7F30" w:rsidP="00DB7F30">
            <w:pPr>
              <w:spacing w:line="276" w:lineRule="auto"/>
              <w:rPr>
                <w:sz w:val="24"/>
                <w:szCs w:val="24"/>
              </w:rPr>
            </w:pPr>
            <w:r>
              <w:rPr>
                <w:sz w:val="24"/>
                <w:szCs w:val="24"/>
              </w:rPr>
              <w:t>Özel Öğrenci Adayının;</w:t>
            </w:r>
          </w:p>
        </w:tc>
      </w:tr>
      <w:tr w:rsidR="009457A6" w:rsidTr="007E144A">
        <w:trPr>
          <w:trHeight w:val="322"/>
        </w:trPr>
        <w:tc>
          <w:tcPr>
            <w:tcW w:w="3402" w:type="dxa"/>
          </w:tcPr>
          <w:p w:rsidR="009457A6" w:rsidRDefault="009457A6" w:rsidP="00DB7F30">
            <w:pPr>
              <w:spacing w:line="276" w:lineRule="auto"/>
              <w:rPr>
                <w:sz w:val="24"/>
                <w:szCs w:val="24"/>
              </w:rPr>
            </w:pPr>
            <w:r w:rsidRPr="009457A6">
              <w:rPr>
                <w:sz w:val="24"/>
                <w:szCs w:val="24"/>
              </w:rPr>
              <w:t>T.C. Kimlik Numarası</w:t>
            </w:r>
          </w:p>
        </w:tc>
        <w:tc>
          <w:tcPr>
            <w:tcW w:w="7088" w:type="dxa"/>
          </w:tcPr>
          <w:p w:rsidR="009457A6" w:rsidRDefault="009457A6" w:rsidP="00DB7F30">
            <w:pPr>
              <w:spacing w:line="276" w:lineRule="auto"/>
              <w:jc w:val="center"/>
              <w:rPr>
                <w:sz w:val="24"/>
                <w:szCs w:val="24"/>
              </w:rPr>
            </w:pPr>
          </w:p>
        </w:tc>
      </w:tr>
      <w:tr w:rsidR="009457A6" w:rsidTr="007E144A">
        <w:trPr>
          <w:trHeight w:val="485"/>
        </w:trPr>
        <w:tc>
          <w:tcPr>
            <w:tcW w:w="3402" w:type="dxa"/>
          </w:tcPr>
          <w:p w:rsidR="009457A6" w:rsidRDefault="009457A6" w:rsidP="00DB7F30">
            <w:pPr>
              <w:spacing w:line="276" w:lineRule="auto"/>
              <w:rPr>
                <w:sz w:val="24"/>
                <w:szCs w:val="24"/>
              </w:rPr>
            </w:pPr>
            <w:r w:rsidRPr="009457A6">
              <w:rPr>
                <w:sz w:val="24"/>
                <w:szCs w:val="24"/>
              </w:rPr>
              <w:t>Başvuruda bulunduğu Enstitü Anabilim Dalı</w:t>
            </w:r>
          </w:p>
        </w:tc>
        <w:tc>
          <w:tcPr>
            <w:tcW w:w="7088" w:type="dxa"/>
          </w:tcPr>
          <w:p w:rsidR="009457A6" w:rsidRDefault="009457A6" w:rsidP="00DB7F30">
            <w:pPr>
              <w:spacing w:line="276" w:lineRule="auto"/>
              <w:jc w:val="center"/>
              <w:rPr>
                <w:sz w:val="24"/>
                <w:szCs w:val="24"/>
              </w:rPr>
            </w:pPr>
          </w:p>
        </w:tc>
      </w:tr>
      <w:tr w:rsidR="009457A6" w:rsidTr="007E144A">
        <w:trPr>
          <w:trHeight w:val="335"/>
        </w:trPr>
        <w:tc>
          <w:tcPr>
            <w:tcW w:w="3402" w:type="dxa"/>
          </w:tcPr>
          <w:p w:rsidR="009457A6" w:rsidRDefault="009457A6" w:rsidP="00DB7F30">
            <w:pPr>
              <w:spacing w:line="276" w:lineRule="auto"/>
              <w:rPr>
                <w:sz w:val="24"/>
                <w:szCs w:val="24"/>
              </w:rPr>
            </w:pPr>
            <w:r w:rsidRPr="009457A6">
              <w:rPr>
                <w:sz w:val="24"/>
                <w:szCs w:val="24"/>
              </w:rPr>
              <w:t>Başvuruda bulunduğu Bilim Dalı </w:t>
            </w:r>
          </w:p>
        </w:tc>
        <w:tc>
          <w:tcPr>
            <w:tcW w:w="7088" w:type="dxa"/>
          </w:tcPr>
          <w:p w:rsidR="009457A6" w:rsidRDefault="009457A6" w:rsidP="00DB7F30">
            <w:pPr>
              <w:spacing w:line="276" w:lineRule="auto"/>
              <w:jc w:val="center"/>
              <w:rPr>
                <w:sz w:val="24"/>
                <w:szCs w:val="24"/>
              </w:rPr>
            </w:pPr>
          </w:p>
        </w:tc>
      </w:tr>
      <w:tr w:rsidR="009457A6" w:rsidTr="007E144A">
        <w:trPr>
          <w:trHeight w:val="284"/>
        </w:trPr>
        <w:tc>
          <w:tcPr>
            <w:tcW w:w="3402" w:type="dxa"/>
          </w:tcPr>
          <w:p w:rsidR="009457A6" w:rsidRDefault="009457A6" w:rsidP="00DB7F30">
            <w:pPr>
              <w:spacing w:line="276" w:lineRule="auto"/>
              <w:rPr>
                <w:sz w:val="24"/>
                <w:szCs w:val="24"/>
              </w:rPr>
            </w:pPr>
            <w:r w:rsidRPr="009457A6">
              <w:rPr>
                <w:sz w:val="24"/>
                <w:szCs w:val="24"/>
              </w:rPr>
              <w:t xml:space="preserve">Programı   </w:t>
            </w:r>
          </w:p>
        </w:tc>
        <w:tc>
          <w:tcPr>
            <w:tcW w:w="7088" w:type="dxa"/>
          </w:tcPr>
          <w:p w:rsidR="009457A6" w:rsidRDefault="009457A6" w:rsidP="00DB7F30">
            <w:pPr>
              <w:spacing w:line="276" w:lineRule="auto"/>
              <w:jc w:val="center"/>
              <w:rPr>
                <w:sz w:val="24"/>
                <w:szCs w:val="24"/>
              </w:rPr>
            </w:pPr>
          </w:p>
        </w:tc>
      </w:tr>
      <w:tr w:rsidR="009457A6" w:rsidTr="007E144A">
        <w:trPr>
          <w:trHeight w:val="369"/>
        </w:trPr>
        <w:tc>
          <w:tcPr>
            <w:tcW w:w="3402" w:type="dxa"/>
          </w:tcPr>
          <w:p w:rsidR="009457A6" w:rsidRDefault="009457A6" w:rsidP="00DB7F30">
            <w:pPr>
              <w:spacing w:line="276" w:lineRule="auto"/>
              <w:rPr>
                <w:sz w:val="24"/>
                <w:szCs w:val="24"/>
              </w:rPr>
            </w:pPr>
            <w:r w:rsidRPr="009457A6">
              <w:rPr>
                <w:sz w:val="24"/>
                <w:szCs w:val="24"/>
              </w:rPr>
              <w:t>Adres</w:t>
            </w:r>
          </w:p>
        </w:tc>
        <w:tc>
          <w:tcPr>
            <w:tcW w:w="7088" w:type="dxa"/>
          </w:tcPr>
          <w:p w:rsidR="009457A6" w:rsidRDefault="009457A6" w:rsidP="00DB7F30">
            <w:pPr>
              <w:spacing w:line="276" w:lineRule="auto"/>
              <w:jc w:val="center"/>
              <w:rPr>
                <w:sz w:val="24"/>
                <w:szCs w:val="24"/>
              </w:rPr>
            </w:pPr>
          </w:p>
        </w:tc>
      </w:tr>
      <w:tr w:rsidR="009457A6" w:rsidTr="007E144A">
        <w:trPr>
          <w:trHeight w:val="309"/>
        </w:trPr>
        <w:tc>
          <w:tcPr>
            <w:tcW w:w="3402" w:type="dxa"/>
          </w:tcPr>
          <w:p w:rsidR="009457A6" w:rsidRDefault="009457A6" w:rsidP="00DB7F30">
            <w:pPr>
              <w:spacing w:line="276" w:lineRule="auto"/>
              <w:rPr>
                <w:sz w:val="24"/>
                <w:szCs w:val="24"/>
              </w:rPr>
            </w:pPr>
            <w:r w:rsidRPr="009457A6">
              <w:rPr>
                <w:sz w:val="24"/>
                <w:szCs w:val="24"/>
              </w:rPr>
              <w:t>Telefon Numarası</w:t>
            </w:r>
          </w:p>
        </w:tc>
        <w:tc>
          <w:tcPr>
            <w:tcW w:w="7088" w:type="dxa"/>
          </w:tcPr>
          <w:p w:rsidR="009457A6" w:rsidRDefault="009457A6" w:rsidP="00DB7F30">
            <w:pPr>
              <w:spacing w:line="276" w:lineRule="auto"/>
              <w:jc w:val="center"/>
              <w:rPr>
                <w:sz w:val="24"/>
                <w:szCs w:val="24"/>
              </w:rPr>
            </w:pPr>
          </w:p>
        </w:tc>
      </w:tr>
      <w:tr w:rsidR="009457A6" w:rsidTr="007E144A">
        <w:trPr>
          <w:trHeight w:val="400"/>
        </w:trPr>
        <w:tc>
          <w:tcPr>
            <w:tcW w:w="3402" w:type="dxa"/>
          </w:tcPr>
          <w:p w:rsidR="009457A6" w:rsidRDefault="009457A6" w:rsidP="00DB7F30">
            <w:pPr>
              <w:spacing w:line="276" w:lineRule="auto"/>
              <w:rPr>
                <w:sz w:val="24"/>
                <w:szCs w:val="24"/>
              </w:rPr>
            </w:pPr>
            <w:r w:rsidRPr="009457A6">
              <w:rPr>
                <w:sz w:val="24"/>
                <w:szCs w:val="24"/>
              </w:rPr>
              <w:t>E-Posta</w:t>
            </w:r>
          </w:p>
        </w:tc>
        <w:tc>
          <w:tcPr>
            <w:tcW w:w="7088" w:type="dxa"/>
          </w:tcPr>
          <w:p w:rsidR="009457A6" w:rsidRDefault="009457A6" w:rsidP="00DB7F30">
            <w:pPr>
              <w:spacing w:line="276" w:lineRule="auto"/>
              <w:jc w:val="center"/>
              <w:rPr>
                <w:sz w:val="24"/>
                <w:szCs w:val="24"/>
              </w:rPr>
            </w:pPr>
          </w:p>
        </w:tc>
      </w:tr>
    </w:tbl>
    <w:p w:rsidR="000A7CC2" w:rsidRPr="00DB7F30" w:rsidRDefault="000A7CC2">
      <w:pPr>
        <w:rPr>
          <w:sz w:val="16"/>
          <w:szCs w:val="16"/>
        </w:rPr>
      </w:pPr>
    </w:p>
    <w:tbl>
      <w:tblPr>
        <w:tblStyle w:val="TabloKlavuzu"/>
        <w:tblW w:w="10490" w:type="dxa"/>
        <w:tblInd w:w="-5" w:type="dxa"/>
        <w:tblLook w:val="04A0" w:firstRow="1" w:lastRow="0" w:firstColumn="1" w:lastColumn="0" w:noHBand="0" w:noVBand="1"/>
      </w:tblPr>
      <w:tblGrid>
        <w:gridCol w:w="10490"/>
      </w:tblGrid>
      <w:tr w:rsidR="00DB7F30" w:rsidTr="007E144A">
        <w:tc>
          <w:tcPr>
            <w:tcW w:w="10490" w:type="dxa"/>
          </w:tcPr>
          <w:p w:rsidR="00DB7F30" w:rsidRPr="00DB7F30" w:rsidRDefault="00DB7F30" w:rsidP="00DB7F30">
            <w:pPr>
              <w:pStyle w:val="Balk1"/>
              <w:numPr>
                <w:ilvl w:val="0"/>
                <w:numId w:val="0"/>
              </w:numPr>
              <w:ind w:left="703"/>
              <w:outlineLvl w:val="0"/>
              <w:rPr>
                <w:sz w:val="16"/>
                <w:szCs w:val="16"/>
              </w:rPr>
            </w:pPr>
            <w:r w:rsidRPr="00DB7F30">
              <w:rPr>
                <w:sz w:val="16"/>
                <w:szCs w:val="16"/>
              </w:rPr>
              <w:t xml:space="preserve">Özel öğrenci kabulü </w:t>
            </w:r>
          </w:p>
          <w:p w:rsidR="00DB7F30" w:rsidRPr="00DB7F30" w:rsidRDefault="00DB7F30" w:rsidP="00DB7F30">
            <w:pPr>
              <w:ind w:left="-15"/>
              <w:jc w:val="both"/>
              <w:rPr>
                <w:sz w:val="16"/>
                <w:szCs w:val="16"/>
              </w:rPr>
            </w:pPr>
            <w:r w:rsidRPr="00DB7F30">
              <w:rPr>
                <w:b/>
                <w:sz w:val="16"/>
                <w:szCs w:val="16"/>
              </w:rPr>
              <w:t>MADDE 15</w:t>
            </w:r>
            <w:r w:rsidRPr="00DB7F30">
              <w:rPr>
                <w:sz w:val="16"/>
                <w:szCs w:val="16"/>
              </w:rPr>
              <w:t xml:space="preserve"> – (1) Bir yükseköğretim kurumu mezunu veya öğrencisi olup, belirli bir konuda bilgisini artırmak isteyenler, enstitü anabilim/</w:t>
            </w:r>
            <w:proofErr w:type="spellStart"/>
            <w:r w:rsidRPr="00DB7F30">
              <w:rPr>
                <w:sz w:val="16"/>
                <w:szCs w:val="16"/>
              </w:rPr>
              <w:t>anasanat</w:t>
            </w:r>
            <w:proofErr w:type="spellEnd"/>
            <w:r w:rsidRPr="00DB7F30">
              <w:rPr>
                <w:sz w:val="16"/>
                <w:szCs w:val="16"/>
              </w:rPr>
              <w:t xml:space="preserve"> dalı başkanlığının onayı ile lisansüstü derslere özel öğrenci olarak kabul edilebilir. Özel öğrencilik, ilgili programda doğrudan derece elde etmeye yönelik bir eğitim olmayıp süresi iki yarıyılı geçemez. Özel öğrenciler için ayrıca ders açılmaz. Özel öğrenci statüsünde ders alanlar; derse devam, eğitim ve öğretim etkinliklerine katılma dışında öğrencilik haklarından yararlanamaz. Bu öğrencilerin öğretimin yabancı dille yapıldığı lisansüstü dersleri alabilmeleri için, Senatoca belirlenen yabancı dil puanını almış olmaları gerekir. </w:t>
            </w:r>
          </w:p>
          <w:p w:rsidR="00DB7F30" w:rsidRPr="00DB7F30" w:rsidRDefault="00DB7F30" w:rsidP="00DB7F30">
            <w:pPr>
              <w:ind w:left="-15"/>
              <w:jc w:val="both"/>
              <w:rPr>
                <w:sz w:val="16"/>
                <w:szCs w:val="16"/>
              </w:rPr>
            </w:pPr>
            <w:r w:rsidRPr="00DB7F30">
              <w:rPr>
                <w:sz w:val="16"/>
                <w:szCs w:val="16"/>
              </w:rPr>
              <w:t xml:space="preserve">(2) Lisansüstü programa kabul edilen öğrencilerin özel öğrenci olarak aldığı ve başarılı olduğu derslerin muafiyet işlemlerinde muafiyet verilen dersler, lisansüstü eğitiminde verilen derslerin %50’sini geçmemek koşuluyla ilgili enstitü yönetim kurulu kararıyla belirlenir. </w:t>
            </w:r>
          </w:p>
          <w:p w:rsidR="00DB7F30" w:rsidRDefault="00DB7F30"/>
        </w:tc>
      </w:tr>
    </w:tbl>
    <w:p w:rsidR="00DB7F30" w:rsidRDefault="00DB7F30"/>
    <w:tbl>
      <w:tblPr>
        <w:tblStyle w:val="TabloKlavuzu"/>
        <w:tblW w:w="10490" w:type="dxa"/>
        <w:tblInd w:w="-5" w:type="dxa"/>
        <w:tblLook w:val="04A0" w:firstRow="1" w:lastRow="0" w:firstColumn="1" w:lastColumn="0" w:noHBand="0" w:noVBand="1"/>
      </w:tblPr>
      <w:tblGrid>
        <w:gridCol w:w="10490"/>
      </w:tblGrid>
      <w:tr w:rsidR="00DB7F30" w:rsidTr="007E144A">
        <w:tc>
          <w:tcPr>
            <w:tcW w:w="10490" w:type="dxa"/>
            <w:vAlign w:val="center"/>
          </w:tcPr>
          <w:p w:rsidR="007E144A" w:rsidRDefault="007E144A" w:rsidP="007E144A">
            <w:pPr>
              <w:tabs>
                <w:tab w:val="left" w:pos="7300"/>
              </w:tabs>
            </w:pPr>
          </w:p>
          <w:p w:rsidR="00DB7F30" w:rsidRPr="00763032" w:rsidRDefault="00DB7F30" w:rsidP="00AD633B">
            <w:pPr>
              <w:tabs>
                <w:tab w:val="left" w:pos="7300"/>
              </w:tabs>
              <w:spacing w:before="120"/>
              <w:rPr>
                <w:color w:val="808080"/>
              </w:rPr>
            </w:pPr>
            <w:r w:rsidRPr="00763032">
              <w:t xml:space="preserve">EYK Karar Tarihi: </w:t>
            </w:r>
            <w:proofErr w:type="gramStart"/>
            <w:r w:rsidRPr="00763032">
              <w:t>….</w:t>
            </w:r>
            <w:proofErr w:type="gramEnd"/>
            <w:r w:rsidRPr="00763032">
              <w:t>/…./20…</w:t>
            </w:r>
            <w:r w:rsidRPr="00763032">
              <w:tab/>
            </w:r>
          </w:p>
          <w:p w:rsidR="00DB7F30" w:rsidRDefault="00DB7F30" w:rsidP="00AD633B">
            <w:pPr>
              <w:spacing w:before="60"/>
              <w:jc w:val="both"/>
              <w:rPr>
                <w:color w:val="808080"/>
                <w:sz w:val="22"/>
                <w:szCs w:val="22"/>
              </w:rPr>
            </w:pPr>
            <w:r w:rsidRPr="00763032">
              <w:t xml:space="preserve">EYK Karar Sayısı: </w:t>
            </w:r>
            <w:proofErr w:type="gramStart"/>
            <w:r w:rsidRPr="00763032">
              <w:t>……...</w:t>
            </w:r>
            <w:proofErr w:type="gramEnd"/>
            <w:r w:rsidRPr="00763032">
              <w:t xml:space="preserve">/……-…….                                                                   </w:t>
            </w:r>
            <w:r w:rsidRPr="00763032">
              <w:rPr>
                <w:color w:val="808080"/>
                <w:sz w:val="22"/>
                <w:szCs w:val="22"/>
              </w:rPr>
              <w:t>ONAY</w:t>
            </w:r>
          </w:p>
          <w:p w:rsidR="00DB7F30" w:rsidRDefault="00DB7F30" w:rsidP="00AD633B">
            <w:pPr>
              <w:spacing w:before="60"/>
              <w:rPr>
                <w:b/>
              </w:rPr>
            </w:pPr>
          </w:p>
        </w:tc>
      </w:tr>
    </w:tbl>
    <w:p w:rsidR="00DB7F30" w:rsidRDefault="00DB7F30"/>
    <w:sectPr w:rsidR="00DB7F30" w:rsidSect="007E144A">
      <w:pgSz w:w="11906" w:h="16838"/>
      <w:pgMar w:top="1135"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635"/>
    <w:multiLevelType w:val="hybridMultilevel"/>
    <w:tmpl w:val="785A9B3C"/>
    <w:lvl w:ilvl="0" w:tplc="B2D2D03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AEB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CEE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87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C35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E34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A12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E41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E9B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8B3D96"/>
    <w:multiLevelType w:val="hybridMultilevel"/>
    <w:tmpl w:val="F67EC1E0"/>
    <w:lvl w:ilvl="0" w:tplc="CE9A6A92">
      <w:start w:val="1"/>
      <w:numFmt w:val="upperLetter"/>
      <w:pStyle w:val="Balk1"/>
      <w:lvlText w:val="%1-"/>
      <w:lvlJc w:val="left"/>
      <w:pPr>
        <w:tabs>
          <w:tab w:val="num" w:pos="450"/>
        </w:tabs>
        <w:ind w:left="450" w:hanging="360"/>
      </w:pPr>
    </w:lvl>
    <w:lvl w:ilvl="1" w:tplc="DC9628B2">
      <w:start w:val="5"/>
      <w:numFmt w:val="bullet"/>
      <w:lvlText w:val="-"/>
      <w:lvlJc w:val="left"/>
      <w:pPr>
        <w:tabs>
          <w:tab w:val="num" w:pos="1170"/>
        </w:tabs>
        <w:ind w:left="1170" w:hanging="360"/>
      </w:pPr>
      <w:rPr>
        <w:rFonts w:ascii="Times New Roman" w:eastAsia="Times New Roman" w:hAnsi="Times New Roman" w:cs="Times New Roman" w:hint="default"/>
      </w:rPr>
    </w:lvl>
    <w:lvl w:ilvl="2" w:tplc="9662B8B0">
      <w:start w:val="1"/>
      <w:numFmt w:val="lowerRoman"/>
      <w:lvlText w:val="%3."/>
      <w:lvlJc w:val="right"/>
      <w:pPr>
        <w:tabs>
          <w:tab w:val="num" w:pos="1890"/>
        </w:tabs>
        <w:ind w:left="1890" w:hanging="180"/>
      </w:pPr>
    </w:lvl>
    <w:lvl w:ilvl="3" w:tplc="F1EC7898">
      <w:start w:val="1"/>
      <w:numFmt w:val="decimal"/>
      <w:lvlText w:val="%4."/>
      <w:lvlJc w:val="left"/>
      <w:pPr>
        <w:tabs>
          <w:tab w:val="num" w:pos="2610"/>
        </w:tabs>
        <w:ind w:left="2610" w:hanging="360"/>
      </w:pPr>
    </w:lvl>
    <w:lvl w:ilvl="4" w:tplc="EA9AA938">
      <w:start w:val="1"/>
      <w:numFmt w:val="lowerLetter"/>
      <w:lvlText w:val="%5."/>
      <w:lvlJc w:val="left"/>
      <w:pPr>
        <w:tabs>
          <w:tab w:val="num" w:pos="3330"/>
        </w:tabs>
        <w:ind w:left="3330" w:hanging="360"/>
      </w:pPr>
    </w:lvl>
    <w:lvl w:ilvl="5" w:tplc="50262DD2">
      <w:start w:val="1"/>
      <w:numFmt w:val="lowerRoman"/>
      <w:lvlText w:val="%6."/>
      <w:lvlJc w:val="right"/>
      <w:pPr>
        <w:tabs>
          <w:tab w:val="num" w:pos="4050"/>
        </w:tabs>
        <w:ind w:left="4050" w:hanging="180"/>
      </w:pPr>
    </w:lvl>
    <w:lvl w:ilvl="6" w:tplc="4A02965A">
      <w:start w:val="1"/>
      <w:numFmt w:val="decimal"/>
      <w:lvlText w:val="%7."/>
      <w:lvlJc w:val="left"/>
      <w:pPr>
        <w:tabs>
          <w:tab w:val="num" w:pos="4770"/>
        </w:tabs>
        <w:ind w:left="4770" w:hanging="360"/>
      </w:pPr>
    </w:lvl>
    <w:lvl w:ilvl="7" w:tplc="657A668A">
      <w:start w:val="1"/>
      <w:numFmt w:val="lowerLetter"/>
      <w:lvlText w:val="%8."/>
      <w:lvlJc w:val="left"/>
      <w:pPr>
        <w:tabs>
          <w:tab w:val="num" w:pos="5490"/>
        </w:tabs>
        <w:ind w:left="5490" w:hanging="360"/>
      </w:pPr>
    </w:lvl>
    <w:lvl w:ilvl="8" w:tplc="178E2580">
      <w:start w:val="1"/>
      <w:numFmt w:val="lowerRoman"/>
      <w:lvlText w:val="%9."/>
      <w:lvlJc w:val="right"/>
      <w:pPr>
        <w:tabs>
          <w:tab w:val="num" w:pos="6210"/>
        </w:tabs>
        <w:ind w:left="621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E"/>
    <w:rsid w:val="000A7CC2"/>
    <w:rsid w:val="002F085C"/>
    <w:rsid w:val="002F618E"/>
    <w:rsid w:val="007E144A"/>
    <w:rsid w:val="009457A6"/>
    <w:rsid w:val="00DB7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933A"/>
  <w15:chartTrackingRefBased/>
  <w15:docId w15:val="{EBED04BC-93FF-4043-90DB-346A2FE0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8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F618E"/>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F618E"/>
    <w:rPr>
      <w:rFonts w:ascii="Times New Roman" w:eastAsia="Times New Roman" w:hAnsi="Times New Roman" w:cs="Times New Roman"/>
      <w:b/>
      <w:bCs/>
      <w:sz w:val="20"/>
      <w:szCs w:val="20"/>
      <w:lang w:eastAsia="tr-TR"/>
    </w:rPr>
  </w:style>
  <w:style w:type="paragraph" w:styleId="GvdeMetni">
    <w:name w:val="Body Text"/>
    <w:basedOn w:val="Normal"/>
    <w:link w:val="GvdeMetniChar"/>
    <w:semiHidden/>
    <w:unhideWhenUsed/>
    <w:rsid w:val="002F618E"/>
    <w:pPr>
      <w:tabs>
        <w:tab w:val="left" w:pos="-46"/>
      </w:tabs>
      <w:jc w:val="both"/>
    </w:pPr>
  </w:style>
  <w:style w:type="character" w:customStyle="1" w:styleId="GvdeMetniChar">
    <w:name w:val="Gövde Metni Char"/>
    <w:basedOn w:val="VarsaylanParagrafYazTipi"/>
    <w:link w:val="GvdeMetni"/>
    <w:semiHidden/>
    <w:rsid w:val="002F618E"/>
    <w:rPr>
      <w:rFonts w:ascii="Times New Roman" w:eastAsia="Times New Roman" w:hAnsi="Times New Roman" w:cs="Times New Roman"/>
      <w:sz w:val="20"/>
      <w:szCs w:val="20"/>
      <w:lang w:eastAsia="tr-TR"/>
    </w:rPr>
  </w:style>
  <w:style w:type="paragraph" w:styleId="KonuBal">
    <w:name w:val="Title"/>
    <w:basedOn w:val="Normal"/>
    <w:link w:val="KonuBalChar"/>
    <w:qFormat/>
    <w:rsid w:val="002F618E"/>
    <w:pPr>
      <w:ind w:left="46"/>
      <w:jc w:val="center"/>
    </w:pPr>
    <w:rPr>
      <w:b/>
      <w:bCs/>
    </w:rPr>
  </w:style>
  <w:style w:type="character" w:customStyle="1" w:styleId="KonuBalChar">
    <w:name w:val="Konu Başlığı Char"/>
    <w:basedOn w:val="VarsaylanParagrafYazTipi"/>
    <w:link w:val="KonuBal"/>
    <w:rsid w:val="002F618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2F618E"/>
    <w:pPr>
      <w:ind w:left="4956" w:hanging="4845"/>
      <w:jc w:val="center"/>
    </w:pPr>
    <w:rPr>
      <w:b/>
      <w:bCs/>
    </w:rPr>
  </w:style>
  <w:style w:type="character" w:customStyle="1" w:styleId="AltyazChar">
    <w:name w:val="Altyazı Char"/>
    <w:basedOn w:val="VarsaylanParagrafYazTipi"/>
    <w:link w:val="Altyaz"/>
    <w:rsid w:val="002F618E"/>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0A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2018-09-28T07:02:00Z</dcterms:created>
  <dcterms:modified xsi:type="dcterms:W3CDTF">2018-09-28T08:25:00Z</dcterms:modified>
</cp:coreProperties>
</file>